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487A1" w14:textId="77777777" w:rsidR="00A2095F" w:rsidRDefault="003E0CFC">
      <w:pPr>
        <w:pStyle w:val="a3"/>
        <w:tabs>
          <w:tab w:val="clear" w:pos="4252"/>
          <w:tab w:val="clear" w:pos="8504"/>
        </w:tabs>
        <w:snapToGrid/>
        <w:spacing w:line="500" w:lineRule="exact"/>
        <w:jc w:val="center"/>
        <w:rPr>
          <w:rFonts w:eastAsia="ＭＳ ゴシック"/>
          <w:sz w:val="32"/>
        </w:rPr>
      </w:pPr>
      <w:r>
        <w:rPr>
          <w:rFonts w:eastAsia="ＭＳ ゴシック" w:hint="eastAsia"/>
          <w:sz w:val="32"/>
        </w:rPr>
        <w:t>小型オゾン発生装置</w:t>
      </w:r>
    </w:p>
    <w:p w14:paraId="20C40B66" w14:textId="77777777" w:rsidR="00A2095F" w:rsidRDefault="003E0CFC">
      <w:pPr>
        <w:pStyle w:val="a3"/>
        <w:tabs>
          <w:tab w:val="clear" w:pos="4252"/>
          <w:tab w:val="clear" w:pos="8504"/>
        </w:tabs>
        <w:snapToGrid/>
        <w:spacing w:line="400" w:lineRule="exact"/>
        <w:jc w:val="center"/>
        <w:rPr>
          <w:rFonts w:eastAsia="ＭＳ ゴシック"/>
          <w:sz w:val="40"/>
        </w:rPr>
      </w:pPr>
      <w:r>
        <w:rPr>
          <w:rFonts w:eastAsia="ＭＳ ゴシック" w:hint="eastAsia"/>
          <w:kern w:val="0"/>
          <w:sz w:val="40"/>
        </w:rPr>
        <w:t>型　式　認　定　申　請　書</w:t>
      </w:r>
    </w:p>
    <w:p w14:paraId="1BF60EB7" w14:textId="1F061DF3" w:rsidR="00A2095F" w:rsidRPr="00B74AA7" w:rsidRDefault="003E0CFC">
      <w:pPr>
        <w:spacing w:line="400" w:lineRule="exact"/>
        <w:jc w:val="center"/>
        <w:rPr>
          <w:rFonts w:eastAsia="ＭＳ ゴシック"/>
          <w:b/>
          <w:bCs/>
          <w:sz w:val="32"/>
        </w:rPr>
      </w:pPr>
      <w:r>
        <w:rPr>
          <w:rFonts w:eastAsia="ＭＳ ゴシック" w:hint="eastAsia"/>
          <w:b/>
          <w:bCs/>
          <w:sz w:val="32"/>
        </w:rPr>
        <w:t>（新　規・更　新</w:t>
      </w:r>
      <w:r w:rsidR="00843A6C" w:rsidRPr="00B74AA7">
        <w:rPr>
          <w:rFonts w:eastAsia="ＭＳ ゴシック" w:hint="eastAsia"/>
          <w:b/>
          <w:bCs/>
          <w:sz w:val="32"/>
        </w:rPr>
        <w:t>・型式追加</w:t>
      </w:r>
      <w:r w:rsidRPr="00B74AA7">
        <w:rPr>
          <w:rFonts w:eastAsia="ＭＳ ゴシック" w:hint="eastAsia"/>
          <w:b/>
          <w:bCs/>
          <w:sz w:val="32"/>
        </w:rPr>
        <w:t>）</w:t>
      </w:r>
    </w:p>
    <w:p w14:paraId="499F40F8" w14:textId="77777777" w:rsidR="00A2095F" w:rsidRPr="00B74AA7" w:rsidRDefault="00A2095F"/>
    <w:p w14:paraId="7D8C56A9" w14:textId="1BA19A78" w:rsidR="00A2095F" w:rsidRPr="00B74AA7" w:rsidRDefault="003E0CFC">
      <w:pPr>
        <w:spacing w:line="300" w:lineRule="exact"/>
      </w:pPr>
      <w:r w:rsidRPr="00B74AA7">
        <w:rPr>
          <w:rFonts w:hint="eastAsia"/>
        </w:rPr>
        <w:t>特定非営利活動法人</w:t>
      </w:r>
      <w:r w:rsidRPr="00B74AA7">
        <w:rPr>
          <w:rFonts w:hint="eastAsia"/>
        </w:rPr>
        <w:t xml:space="preserve"> </w:t>
      </w:r>
      <w:r w:rsidRPr="00B74AA7">
        <w:rPr>
          <w:rFonts w:hint="eastAsia"/>
        </w:rPr>
        <w:t>日本オゾン協会</w:t>
      </w:r>
      <w:r w:rsidR="00843A6C" w:rsidRPr="00B74AA7">
        <w:rPr>
          <w:rFonts w:hint="eastAsia"/>
        </w:rPr>
        <w:t xml:space="preserve">　会長　殿</w:t>
      </w:r>
    </w:p>
    <w:p w14:paraId="0231BF32" w14:textId="77777777" w:rsidR="00A2095F" w:rsidRPr="009A76B7" w:rsidRDefault="00A2095F">
      <w:pPr>
        <w:pStyle w:val="a3"/>
        <w:tabs>
          <w:tab w:val="clear" w:pos="4252"/>
          <w:tab w:val="clear" w:pos="8504"/>
        </w:tabs>
        <w:snapToGrid/>
      </w:pPr>
    </w:p>
    <w:p w14:paraId="498099F6" w14:textId="285CE82B" w:rsidR="00A2095F" w:rsidRDefault="003E0CFC">
      <w:pPr>
        <w:pStyle w:val="a8"/>
        <w:ind w:firstLine="201"/>
      </w:pPr>
      <w:r>
        <w:rPr>
          <w:rFonts w:hint="eastAsia"/>
        </w:rPr>
        <w:t>特定非営利活動法人日本オゾン協会「小型オゾン発生装置製造事業所登録</w:t>
      </w:r>
      <w:r w:rsidR="00776517">
        <w:rPr>
          <w:rFonts w:hint="eastAsia"/>
        </w:rPr>
        <w:t>及</w:t>
      </w:r>
      <w:r>
        <w:rPr>
          <w:rFonts w:hint="eastAsia"/>
        </w:rPr>
        <w:t>び小型オゾン発生装置型式認定規程」に基づ</w:t>
      </w:r>
      <w:r w:rsidR="009A76B7">
        <w:rPr>
          <w:rFonts w:hint="eastAsia"/>
        </w:rPr>
        <w:t>き、</w:t>
      </w:r>
      <w:r w:rsidR="009A76B7" w:rsidRPr="0001712C">
        <w:rPr>
          <w:rFonts w:hint="eastAsia"/>
          <w:color w:val="000000" w:themeColor="text1"/>
        </w:rPr>
        <w:t>申請する個々の製品の効果およびその効能については本認定制度の審査対象ではないことを確認した上で、</w:t>
      </w:r>
      <w:r>
        <w:rPr>
          <w:rFonts w:hint="eastAsia"/>
        </w:rPr>
        <w:t>当該</w:t>
      </w:r>
      <w:r w:rsidR="009A76B7">
        <w:rPr>
          <w:rFonts w:hint="eastAsia"/>
        </w:rPr>
        <w:t>製品</w:t>
      </w:r>
      <w:r>
        <w:rPr>
          <w:rFonts w:hint="eastAsia"/>
        </w:rPr>
        <w:t>の型式認定を</w:t>
      </w:r>
      <w:r w:rsidR="007B36AF">
        <w:rPr>
          <w:rFonts w:hint="eastAsia"/>
        </w:rPr>
        <w:t>、</w:t>
      </w:r>
      <w:r>
        <w:rPr>
          <w:rFonts w:hint="eastAsia"/>
        </w:rPr>
        <w:t>下記のとおり申請いたします。</w:t>
      </w:r>
    </w:p>
    <w:p w14:paraId="659F4011" w14:textId="77777777" w:rsidR="00A2095F" w:rsidRDefault="00A2095F"/>
    <w:p w14:paraId="2969CAE2" w14:textId="77777777" w:rsidR="00A2095F" w:rsidRDefault="003E0CFC">
      <w:pPr>
        <w:pStyle w:val="a9"/>
      </w:pPr>
      <w:r>
        <w:rPr>
          <w:rFonts w:hint="eastAsia"/>
        </w:rPr>
        <w:t>記</w:t>
      </w:r>
    </w:p>
    <w:p w14:paraId="5A98F97F" w14:textId="77777777" w:rsidR="00A2095F" w:rsidRDefault="00A2095F">
      <w:pPr>
        <w:pStyle w:val="a3"/>
        <w:tabs>
          <w:tab w:val="clear" w:pos="4252"/>
          <w:tab w:val="clear" w:pos="8504"/>
        </w:tabs>
        <w:snapToGrid/>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97"/>
        <w:gridCol w:w="7512"/>
      </w:tblGrid>
      <w:tr w:rsidR="00A2095F" w14:paraId="0CB48F03" w14:textId="77777777" w:rsidTr="00843A6C">
        <w:trPr>
          <w:trHeight w:val="3180"/>
        </w:trPr>
        <w:tc>
          <w:tcPr>
            <w:tcW w:w="9509" w:type="dxa"/>
            <w:gridSpan w:val="2"/>
            <w:tcBorders>
              <w:bottom w:val="single" w:sz="12" w:space="0" w:color="auto"/>
            </w:tcBorders>
            <w:vAlign w:val="center"/>
          </w:tcPr>
          <w:p w14:paraId="39A85C39" w14:textId="5D720969" w:rsidR="00A2095F" w:rsidRDefault="003E0CFC">
            <w:pPr>
              <w:spacing w:afterLines="50" w:after="166"/>
              <w:jc w:val="center"/>
              <w:rPr>
                <w:rFonts w:eastAsia="ＭＳ ゴシック"/>
                <w:sz w:val="24"/>
              </w:rPr>
            </w:pPr>
            <w:r>
              <w:rPr>
                <w:rFonts w:eastAsia="ＭＳ ゴシック" w:hint="eastAsia"/>
                <w:sz w:val="24"/>
              </w:rPr>
              <w:t>申請者の氏名</w:t>
            </w:r>
            <w:r w:rsidR="00DE13E0">
              <w:rPr>
                <w:rFonts w:eastAsia="ＭＳ ゴシック" w:hint="eastAsia"/>
                <w:sz w:val="24"/>
              </w:rPr>
              <w:t>、</w:t>
            </w:r>
            <w:r>
              <w:rPr>
                <w:rFonts w:eastAsia="ＭＳ ゴシック" w:hint="eastAsia"/>
                <w:sz w:val="24"/>
              </w:rPr>
              <w:t>住所</w:t>
            </w:r>
            <w:r w:rsidR="00776517">
              <w:rPr>
                <w:rFonts w:eastAsia="ＭＳ ゴシック" w:hint="eastAsia"/>
                <w:sz w:val="24"/>
              </w:rPr>
              <w:t>及び</w:t>
            </w:r>
            <w:r>
              <w:rPr>
                <w:rFonts w:eastAsia="ＭＳ ゴシック" w:hint="eastAsia"/>
                <w:sz w:val="24"/>
              </w:rPr>
              <w:t>連絡先</w:t>
            </w:r>
          </w:p>
          <w:p w14:paraId="0AE6BD71" w14:textId="7ADFF714" w:rsidR="00A2095F" w:rsidRDefault="003E0CFC">
            <w:pPr>
              <w:ind w:firstLineChars="100" w:firstLine="211"/>
            </w:pPr>
            <w:r>
              <w:rPr>
                <w:rFonts w:eastAsia="ＭＳ ゴシック" w:hint="eastAsia"/>
                <w:sz w:val="22"/>
              </w:rPr>
              <w:t>氏　名</w:t>
            </w:r>
            <w:r>
              <w:rPr>
                <w:rFonts w:hint="eastAsia"/>
              </w:rPr>
              <w:t xml:space="preserve">　（法人にあっては法人</w:t>
            </w:r>
            <w:r w:rsidR="00DE13E0">
              <w:rPr>
                <w:rFonts w:hint="eastAsia"/>
              </w:rPr>
              <w:t>、</w:t>
            </w:r>
            <w:r>
              <w:rPr>
                <w:rFonts w:hint="eastAsia"/>
              </w:rPr>
              <w:t>当該事業所</w:t>
            </w:r>
            <w:r w:rsidR="00023E11" w:rsidRPr="000117EC">
              <w:rPr>
                <w:vertAlign w:val="superscript"/>
              </w:rPr>
              <w:t>1</w:t>
            </w:r>
            <w:r w:rsidR="00023E11" w:rsidRPr="000117EC">
              <w:rPr>
                <w:rFonts w:hint="eastAsia"/>
                <w:vertAlign w:val="superscript"/>
              </w:rPr>
              <w:t>）</w:t>
            </w:r>
            <w:r w:rsidR="00776517">
              <w:rPr>
                <w:rFonts w:hint="eastAsia"/>
              </w:rPr>
              <w:t>及び</w:t>
            </w:r>
            <w:r>
              <w:rPr>
                <w:rFonts w:hint="eastAsia"/>
              </w:rPr>
              <w:t>その代表者の名称）</w:t>
            </w:r>
          </w:p>
          <w:p w14:paraId="50FE5D82" w14:textId="77777777" w:rsidR="00A2095F" w:rsidRDefault="003E0CFC">
            <w:pPr>
              <w:ind w:firstLineChars="200" w:firstLine="402"/>
            </w:pPr>
            <w:r>
              <w:rPr>
                <w:rFonts w:hint="eastAsia"/>
              </w:rPr>
              <w:t xml:space="preserve">法人名　　</w:t>
            </w:r>
            <w:r>
              <w:rPr>
                <w:rFonts w:hint="eastAsia"/>
                <w:bdr w:val="dashed" w:sz="4" w:space="0" w:color="auto"/>
              </w:rPr>
              <w:t xml:space="preserve">　　　　　　　　　　　　　　　　　　　　　　　　　　　　　　　　</w:t>
            </w:r>
            <w:r>
              <w:rPr>
                <w:rFonts w:hint="eastAsia"/>
              </w:rPr>
              <w:t xml:space="preserve">　　</w:t>
            </w:r>
          </w:p>
          <w:p w14:paraId="49562CAD" w14:textId="77777777" w:rsidR="00A2095F" w:rsidRDefault="003E0CFC">
            <w:pPr>
              <w:ind w:firstLineChars="200" w:firstLine="402"/>
              <w:rPr>
                <w:lang w:eastAsia="zh-CN"/>
              </w:rPr>
            </w:pPr>
            <w:r>
              <w:rPr>
                <w:rFonts w:hint="eastAsia"/>
                <w:lang w:eastAsia="zh-CN"/>
              </w:rPr>
              <w:t>当該事業所名</w:t>
            </w:r>
          </w:p>
          <w:p w14:paraId="09FCCAA2" w14:textId="304B1FD1" w:rsidR="00A2095F" w:rsidRPr="0001712C" w:rsidRDefault="003E0CFC">
            <w:pPr>
              <w:ind w:firstLineChars="200" w:firstLine="402"/>
              <w:rPr>
                <w:rFonts w:eastAsia="SimSun"/>
                <w:lang w:eastAsia="zh-CN"/>
              </w:rPr>
            </w:pPr>
            <w:r>
              <w:rPr>
                <w:rFonts w:hint="eastAsia"/>
                <w:lang w:eastAsia="zh-CN"/>
              </w:rPr>
              <w:t xml:space="preserve">氏　名（当該事業所代表者）　　　　　　　　　　　　　　　　　　　　　　　　</w:t>
            </w:r>
          </w:p>
          <w:p w14:paraId="41F65DE7" w14:textId="77777777" w:rsidR="00A2095F" w:rsidRDefault="00A2095F">
            <w:pPr>
              <w:ind w:firstLineChars="100" w:firstLine="201"/>
              <w:rPr>
                <w:lang w:eastAsia="zh-CN"/>
              </w:rPr>
            </w:pPr>
          </w:p>
          <w:p w14:paraId="237D3179" w14:textId="71D4EF2E" w:rsidR="00A2095F" w:rsidRDefault="003E0CFC">
            <w:pPr>
              <w:ind w:firstLineChars="100" w:firstLine="211"/>
            </w:pPr>
            <w:r>
              <w:rPr>
                <w:rFonts w:eastAsia="ＭＳ ゴシック" w:hint="eastAsia"/>
                <w:sz w:val="22"/>
              </w:rPr>
              <w:t>住　所</w:t>
            </w:r>
            <w:r>
              <w:rPr>
                <w:rFonts w:hint="eastAsia"/>
              </w:rPr>
              <w:t xml:space="preserve">　（法人にあっては当該事業所の所在地）</w:t>
            </w:r>
            <w:r w:rsidR="00776517">
              <w:rPr>
                <w:rFonts w:eastAsia="ＭＳ ゴシック" w:hint="eastAsia"/>
                <w:sz w:val="22"/>
              </w:rPr>
              <w:t>及び</w:t>
            </w:r>
            <w:r>
              <w:rPr>
                <w:rFonts w:eastAsia="ＭＳ ゴシック" w:hint="eastAsia"/>
                <w:sz w:val="22"/>
              </w:rPr>
              <w:t>連絡先</w:t>
            </w:r>
          </w:p>
          <w:p w14:paraId="14DFBE89" w14:textId="77777777" w:rsidR="00A2095F" w:rsidRDefault="003E0CFC">
            <w:pPr>
              <w:pStyle w:val="a3"/>
              <w:tabs>
                <w:tab w:val="clear" w:pos="4252"/>
                <w:tab w:val="clear" w:pos="8504"/>
              </w:tabs>
              <w:snapToGrid/>
              <w:ind w:firstLineChars="200" w:firstLine="402"/>
            </w:pPr>
            <w:r>
              <w:rPr>
                <w:rFonts w:hint="eastAsia"/>
              </w:rPr>
              <w:t xml:space="preserve">〒　　　　　　　　　　　　　　　　　　　　　　　　　　　　　　　　　　　　　　　</w:t>
            </w:r>
          </w:p>
          <w:p w14:paraId="669D3D7F" w14:textId="77777777" w:rsidR="00A2095F" w:rsidRDefault="003E0CFC">
            <w:pPr>
              <w:pStyle w:val="a3"/>
              <w:tabs>
                <w:tab w:val="clear" w:pos="4252"/>
                <w:tab w:val="clear" w:pos="8504"/>
              </w:tabs>
              <w:snapToGrid/>
            </w:pPr>
            <w:r>
              <w:rPr>
                <w:rFonts w:hint="eastAsia"/>
              </w:rPr>
              <w:t xml:space="preserve">　　　　　　　　　　　　　　　　　　　　　　　　　　　　　　　　　　　　　　　　</w:t>
            </w:r>
          </w:p>
          <w:p w14:paraId="394D2607" w14:textId="77777777" w:rsidR="00A2095F" w:rsidRDefault="003E0CFC">
            <w:pPr>
              <w:ind w:firstLineChars="200" w:firstLine="402"/>
              <w:rPr>
                <w:rFonts w:ascii="Arial" w:hAnsi="Arial" w:cs="Arial"/>
              </w:rPr>
            </w:pPr>
            <w:r>
              <w:rPr>
                <w:rFonts w:ascii="Arial" w:hAnsi="Arial" w:cs="Arial" w:hint="eastAsia"/>
              </w:rPr>
              <w:t>TEL</w:t>
            </w:r>
            <w:r>
              <w:rPr>
                <w:rFonts w:ascii="Arial" w:hAnsi="Arial" w:cs="Arial" w:hint="eastAsia"/>
              </w:rPr>
              <w:t>：</w:t>
            </w:r>
            <w:r>
              <w:rPr>
                <w:rFonts w:ascii="Arial" w:hAnsi="Arial" w:cs="Arial" w:hint="eastAsia"/>
              </w:rPr>
              <w:t xml:space="preserve"> </w:t>
            </w:r>
            <w:r>
              <w:rPr>
                <w:rFonts w:ascii="Arial" w:hAnsi="Arial" w:cs="Arial" w:hint="eastAsia"/>
              </w:rPr>
              <w:t xml:space="preserve">　　　　　　　　　　　　　　　</w:t>
            </w:r>
            <w:r>
              <w:rPr>
                <w:rFonts w:ascii="Arial" w:hAnsi="Arial" w:cs="Arial" w:hint="eastAsia"/>
              </w:rPr>
              <w:t>FAX</w:t>
            </w:r>
            <w:r>
              <w:rPr>
                <w:rFonts w:ascii="Arial" w:hAnsi="Arial" w:cs="Arial" w:hint="eastAsia"/>
              </w:rPr>
              <w:t>：</w:t>
            </w:r>
            <w:r>
              <w:rPr>
                <w:rFonts w:ascii="Arial" w:hAnsi="Arial" w:cs="Arial" w:hint="eastAsia"/>
              </w:rPr>
              <w:t xml:space="preserve"> </w:t>
            </w:r>
            <w:r>
              <w:rPr>
                <w:rFonts w:ascii="Arial" w:hAnsi="Arial" w:cs="Arial" w:hint="eastAsia"/>
              </w:rPr>
              <w:t xml:space="preserve">　　　　　　　　　　　　　　　　　　</w:t>
            </w:r>
          </w:p>
          <w:p w14:paraId="5FB89BCE" w14:textId="77777777" w:rsidR="00A2095F" w:rsidRDefault="003E0CFC">
            <w:pPr>
              <w:ind w:firstLineChars="200" w:firstLine="402"/>
              <w:rPr>
                <w:rFonts w:ascii="Arial" w:hAnsi="Arial" w:cs="Arial"/>
              </w:rPr>
            </w:pPr>
            <w:r>
              <w:rPr>
                <w:rFonts w:ascii="Arial" w:hAnsi="Arial" w:cs="Arial" w:hint="eastAsia"/>
              </w:rPr>
              <w:t>E-Mail</w:t>
            </w:r>
            <w:r>
              <w:rPr>
                <w:rFonts w:ascii="Arial" w:hAnsi="Arial" w:cs="Arial" w:hint="eastAsia"/>
              </w:rPr>
              <w:t xml:space="preserve">：　　　　　　　　　　　　　　　　　　　　　</w:t>
            </w:r>
          </w:p>
          <w:p w14:paraId="483E0FB1" w14:textId="7D16B6B8" w:rsidR="00A2095F" w:rsidRDefault="003E0CFC">
            <w:pPr>
              <w:ind w:firstLineChars="200" w:firstLine="402"/>
              <w:rPr>
                <w:rFonts w:ascii="Arial" w:hAnsi="Arial" w:cs="Arial"/>
              </w:rPr>
            </w:pPr>
            <w:r>
              <w:rPr>
                <w:rFonts w:ascii="Arial" w:hAnsi="Arial" w:cs="Arial" w:hint="eastAsia"/>
              </w:rPr>
              <w:t>当該事業所の</w:t>
            </w:r>
            <w:r w:rsidR="00A714B2">
              <w:rPr>
                <w:rFonts w:ascii="Arial" w:hAnsi="Arial" w:cs="Arial" w:hint="eastAsia"/>
              </w:rPr>
              <w:t>担当氏名</w:t>
            </w:r>
            <w:r>
              <w:rPr>
                <w:rFonts w:ascii="Arial" w:hAnsi="Arial" w:cs="Arial" w:hint="eastAsia"/>
              </w:rPr>
              <w:t>：</w:t>
            </w:r>
          </w:p>
          <w:p w14:paraId="0FECDBAF" w14:textId="77777777" w:rsidR="00A2095F" w:rsidRDefault="00A2095F">
            <w:pPr>
              <w:ind w:firstLineChars="100" w:firstLine="201"/>
            </w:pPr>
          </w:p>
        </w:tc>
      </w:tr>
      <w:tr w:rsidR="00A2095F" w14:paraId="5672785E" w14:textId="77777777" w:rsidTr="00915DFF">
        <w:trPr>
          <w:trHeight w:val="2234"/>
        </w:trPr>
        <w:tc>
          <w:tcPr>
            <w:tcW w:w="9509" w:type="dxa"/>
            <w:gridSpan w:val="2"/>
            <w:tcBorders>
              <w:bottom w:val="single" w:sz="4" w:space="0" w:color="auto"/>
            </w:tcBorders>
          </w:tcPr>
          <w:p w14:paraId="05DF0FAE" w14:textId="77777777" w:rsidR="00A2095F" w:rsidRDefault="003E0CFC">
            <w:pPr>
              <w:spacing w:line="360" w:lineRule="auto"/>
              <w:ind w:firstLineChars="100" w:firstLine="231"/>
              <w:jc w:val="center"/>
              <w:rPr>
                <w:rFonts w:eastAsia="ＭＳ ゴシック"/>
                <w:sz w:val="24"/>
              </w:rPr>
            </w:pPr>
            <w:r>
              <w:rPr>
                <w:rFonts w:eastAsia="ＭＳ ゴシック" w:hint="eastAsia"/>
                <w:sz w:val="24"/>
              </w:rPr>
              <w:t>小型オゾン発生装置</w:t>
            </w:r>
          </w:p>
          <w:p w14:paraId="48B7A4A8" w14:textId="6B6CA5CE" w:rsidR="00843A6C" w:rsidRPr="00B74AA7" w:rsidRDefault="00843A6C">
            <w:pPr>
              <w:spacing w:line="360" w:lineRule="auto"/>
              <w:ind w:firstLineChars="100" w:firstLine="171"/>
              <w:jc w:val="center"/>
              <w:rPr>
                <w:sz w:val="18"/>
                <w:szCs w:val="18"/>
              </w:rPr>
            </w:pPr>
            <w:r w:rsidRPr="00B74AA7">
              <w:rPr>
                <w:rFonts w:eastAsia="ＭＳ ゴシック" w:hint="eastAsia"/>
                <w:sz w:val="18"/>
                <w:szCs w:val="18"/>
              </w:rPr>
              <w:t>（「型式追加」の場合</w:t>
            </w:r>
            <w:r w:rsidR="00DE13E0">
              <w:rPr>
                <w:rFonts w:eastAsia="ＭＳ ゴシック" w:hint="eastAsia"/>
                <w:sz w:val="18"/>
                <w:szCs w:val="18"/>
              </w:rPr>
              <w:t>、</w:t>
            </w:r>
            <w:r w:rsidRPr="00B74AA7">
              <w:rPr>
                <w:rFonts w:eastAsia="ＭＳ ゴシック" w:hint="eastAsia"/>
                <w:sz w:val="18"/>
                <w:szCs w:val="18"/>
              </w:rPr>
              <w:t>当初認定を受けた発生装置について記入）</w:t>
            </w:r>
          </w:p>
          <w:p w14:paraId="5969326B" w14:textId="77777777" w:rsidR="00A2095F" w:rsidRDefault="003E0CFC">
            <w:pPr>
              <w:spacing w:line="360" w:lineRule="auto"/>
              <w:ind w:firstLineChars="100" w:firstLine="201"/>
              <w:jc w:val="left"/>
              <w:rPr>
                <w:lang w:eastAsia="zh-CN"/>
              </w:rPr>
            </w:pPr>
            <w:r>
              <w:rPr>
                <w:rFonts w:hint="eastAsia"/>
                <w:lang w:eastAsia="zh-CN"/>
              </w:rPr>
              <w:t>装置名称：</w:t>
            </w:r>
          </w:p>
          <w:p w14:paraId="33C01328" w14:textId="77777777" w:rsidR="00A2095F" w:rsidRDefault="003E0CFC">
            <w:pPr>
              <w:spacing w:line="360" w:lineRule="auto"/>
              <w:ind w:firstLineChars="100" w:firstLine="201"/>
              <w:jc w:val="left"/>
              <w:rPr>
                <w:lang w:eastAsia="zh-CN"/>
              </w:rPr>
            </w:pPr>
            <w:r>
              <w:rPr>
                <w:rFonts w:hint="eastAsia"/>
                <w:lang w:eastAsia="zh-CN"/>
              </w:rPr>
              <w:t>装置型式：</w:t>
            </w:r>
          </w:p>
          <w:p w14:paraId="6AABA8AA" w14:textId="717D04EA" w:rsidR="00A2095F" w:rsidRDefault="003E0CFC">
            <w:pPr>
              <w:spacing w:afterLines="50" w:after="166" w:line="360" w:lineRule="auto"/>
              <w:ind w:firstLineChars="100" w:firstLine="201"/>
              <w:jc w:val="left"/>
              <w:rPr>
                <w:rFonts w:eastAsia="ＭＳ ゴシック"/>
                <w:sz w:val="24"/>
                <w:lang w:eastAsia="zh-CN"/>
              </w:rPr>
            </w:pPr>
            <w:r>
              <w:rPr>
                <w:rFonts w:hint="eastAsia"/>
                <w:lang w:eastAsia="zh-CN"/>
              </w:rPr>
              <w:t>機種区分</w:t>
            </w:r>
            <w:r w:rsidR="00023E11" w:rsidRPr="000117EC">
              <w:rPr>
                <w:vertAlign w:val="superscript"/>
                <w:lang w:eastAsia="zh-CN"/>
              </w:rPr>
              <w:t>2</w:t>
            </w:r>
            <w:r w:rsidR="00023E11" w:rsidRPr="000117EC">
              <w:rPr>
                <w:rFonts w:hint="eastAsia"/>
                <w:vertAlign w:val="superscript"/>
                <w:lang w:eastAsia="zh-CN"/>
              </w:rPr>
              <w:t>）</w:t>
            </w:r>
            <w:r>
              <w:rPr>
                <w:rFonts w:hint="eastAsia"/>
                <w:lang w:eastAsia="zh-CN"/>
              </w:rPr>
              <w:t>：　Ａ　Ｂ　Ｃ</w:t>
            </w:r>
            <w:r w:rsidR="007B15BF">
              <w:rPr>
                <w:rFonts w:hint="eastAsia"/>
              </w:rPr>
              <w:t xml:space="preserve">　</w:t>
            </w:r>
            <w:r w:rsidR="007B15BF" w:rsidRPr="008A2472">
              <w:rPr>
                <w:rFonts w:hint="eastAsia"/>
              </w:rPr>
              <w:t>Ｄ</w:t>
            </w:r>
          </w:p>
        </w:tc>
      </w:tr>
      <w:tr w:rsidR="00843A6C" w14:paraId="0462CE71" w14:textId="4201BCE0" w:rsidTr="00915DFF">
        <w:trPr>
          <w:trHeight w:val="988"/>
        </w:trPr>
        <w:tc>
          <w:tcPr>
            <w:tcW w:w="1997" w:type="dxa"/>
            <w:tcBorders>
              <w:top w:val="single" w:sz="4" w:space="0" w:color="auto"/>
              <w:right w:val="single" w:sz="4" w:space="0" w:color="auto"/>
            </w:tcBorders>
            <w:vAlign w:val="center"/>
          </w:tcPr>
          <w:p w14:paraId="431B2B8E" w14:textId="7CCE9CAA" w:rsidR="00843A6C" w:rsidRDefault="00843A6C" w:rsidP="00B74AA7">
            <w:pPr>
              <w:spacing w:line="360" w:lineRule="auto"/>
              <w:ind w:firstLineChars="100" w:firstLine="231"/>
              <w:rPr>
                <w:rFonts w:eastAsia="ＭＳ ゴシック"/>
                <w:sz w:val="24"/>
              </w:rPr>
            </w:pPr>
            <w:r w:rsidRPr="00B74AA7">
              <w:rPr>
                <w:rFonts w:eastAsia="ＭＳ ゴシック" w:hint="eastAsia"/>
                <w:sz w:val="24"/>
              </w:rPr>
              <w:t>追加型式</w:t>
            </w:r>
          </w:p>
        </w:tc>
        <w:tc>
          <w:tcPr>
            <w:tcW w:w="7512" w:type="dxa"/>
            <w:tcBorders>
              <w:top w:val="single" w:sz="4" w:space="0" w:color="auto"/>
              <w:left w:val="single" w:sz="4" w:space="0" w:color="auto"/>
            </w:tcBorders>
          </w:tcPr>
          <w:p w14:paraId="57B7BC75" w14:textId="77777777" w:rsidR="00843A6C" w:rsidRDefault="00843A6C" w:rsidP="00B74AA7">
            <w:pPr>
              <w:spacing w:line="360" w:lineRule="auto"/>
              <w:ind w:firstLineChars="100" w:firstLine="231"/>
              <w:jc w:val="left"/>
              <w:rPr>
                <w:rFonts w:eastAsia="ＭＳ ゴシック"/>
                <w:sz w:val="24"/>
              </w:rPr>
            </w:pPr>
          </w:p>
        </w:tc>
      </w:tr>
      <w:tr w:rsidR="00A2095F" w14:paraId="3F6EBEC4" w14:textId="77777777" w:rsidTr="00B74AA7">
        <w:trPr>
          <w:trHeight w:val="774"/>
        </w:trPr>
        <w:tc>
          <w:tcPr>
            <w:tcW w:w="9509" w:type="dxa"/>
            <w:gridSpan w:val="2"/>
          </w:tcPr>
          <w:p w14:paraId="00809C99" w14:textId="77777777" w:rsidR="00A2095F" w:rsidRDefault="003E0CFC">
            <w:pPr>
              <w:jc w:val="center"/>
              <w:rPr>
                <w:rFonts w:eastAsia="ＭＳ ゴシック"/>
                <w:sz w:val="24"/>
                <w:shd w:val="pct10" w:color="auto" w:fill="auto"/>
              </w:rPr>
            </w:pPr>
            <w:r>
              <w:rPr>
                <w:rFonts w:eastAsia="ＭＳ ゴシック" w:hint="eastAsia"/>
                <w:sz w:val="24"/>
              </w:rPr>
              <w:t xml:space="preserve">　登録申請日　</w:t>
            </w:r>
          </w:p>
          <w:p w14:paraId="7B8BDB73" w14:textId="77777777" w:rsidR="00A2095F" w:rsidRDefault="003E0CFC">
            <w:pPr>
              <w:jc w:val="center"/>
              <w:rPr>
                <w:rFonts w:eastAsia="ＭＳ ゴシック"/>
                <w:shd w:val="pct10" w:color="auto" w:fill="auto"/>
              </w:rPr>
            </w:pPr>
            <w:r>
              <w:rPr>
                <w:rFonts w:hint="eastAsia"/>
              </w:rPr>
              <w:t>年　　　月　　　日</w:t>
            </w:r>
          </w:p>
        </w:tc>
      </w:tr>
    </w:tbl>
    <w:p w14:paraId="19353974" w14:textId="7494BC8A" w:rsidR="00A2095F" w:rsidRDefault="00915DFF" w:rsidP="00B74AA7">
      <w:pPr>
        <w:pStyle w:val="2"/>
        <w:spacing w:line="240" w:lineRule="exact"/>
        <w:ind w:left="307" w:hangingChars="180" w:hanging="307"/>
      </w:pPr>
      <w:r>
        <w:rPr>
          <w:rFonts w:hint="eastAsia"/>
        </w:rPr>
        <w:t>（注</w:t>
      </w:r>
      <w:r>
        <w:rPr>
          <w:rFonts w:hint="eastAsia"/>
        </w:rPr>
        <w:t>1</w:t>
      </w:r>
      <w:r>
        <w:rPr>
          <w:rFonts w:hint="eastAsia"/>
        </w:rPr>
        <w:t>）</w:t>
      </w:r>
      <w:r w:rsidR="003E0CFC">
        <w:rPr>
          <w:rFonts w:hint="eastAsia"/>
        </w:rPr>
        <w:t>当該事業所とは</w:t>
      </w:r>
      <w:r w:rsidR="00DE13E0">
        <w:rPr>
          <w:rFonts w:hint="eastAsia"/>
        </w:rPr>
        <w:t>、</w:t>
      </w:r>
      <w:r w:rsidR="003E0CFC">
        <w:rPr>
          <w:rFonts w:hint="eastAsia"/>
        </w:rPr>
        <w:t>特定非営利活動法人日本オゾン協会「小型オゾン発生装置製造事業所登録</w:t>
      </w:r>
      <w:r w:rsidR="00776517">
        <w:rPr>
          <w:rFonts w:hint="eastAsia"/>
        </w:rPr>
        <w:t>及び</w:t>
      </w:r>
      <w:r w:rsidR="003E0CFC">
        <w:rPr>
          <w:rFonts w:hint="eastAsia"/>
        </w:rPr>
        <w:t>小型オゾン発生装置型式認定規程」に</w:t>
      </w:r>
      <w:r w:rsidR="00023E11">
        <w:rPr>
          <w:rFonts w:hint="eastAsia"/>
        </w:rPr>
        <w:t>規定</w:t>
      </w:r>
      <w:r w:rsidR="003E0CFC">
        <w:rPr>
          <w:rFonts w:hint="eastAsia"/>
        </w:rPr>
        <w:t>するものをいう。</w:t>
      </w:r>
    </w:p>
    <w:p w14:paraId="008942C7" w14:textId="4A4314C6" w:rsidR="00023E11" w:rsidRDefault="00915DFF" w:rsidP="00B74AA7">
      <w:pPr>
        <w:pStyle w:val="2"/>
        <w:spacing w:line="240" w:lineRule="exact"/>
        <w:ind w:left="307" w:hangingChars="180" w:hanging="307"/>
      </w:pPr>
      <w:r>
        <w:rPr>
          <w:rFonts w:hint="eastAsia"/>
        </w:rPr>
        <w:t>（注</w:t>
      </w:r>
      <w:r>
        <w:rPr>
          <w:rFonts w:hint="eastAsia"/>
        </w:rPr>
        <w:t>2</w:t>
      </w:r>
      <w:r>
        <w:rPr>
          <w:rFonts w:hint="eastAsia"/>
        </w:rPr>
        <w:t>）機種区分：</w:t>
      </w:r>
      <w:r w:rsidR="00023E11">
        <w:rPr>
          <w:rFonts w:ascii="ＭＳ 明朝" w:hAnsi="ＭＳ 明朝" w:hint="eastAsia"/>
        </w:rPr>
        <w:t>Ａ</w:t>
      </w:r>
      <w:r w:rsidR="007B36AF">
        <w:rPr>
          <w:rFonts w:ascii="ＭＳ 明朝" w:hAnsi="ＭＳ 明朝" w:hint="eastAsia"/>
        </w:rPr>
        <w:t>はオゾン発生量が</w:t>
      </w:r>
      <w:r w:rsidR="00023E11">
        <w:rPr>
          <w:rFonts w:ascii="ＭＳ 明朝" w:hAnsi="ＭＳ 明朝" w:hint="eastAsia"/>
        </w:rPr>
        <w:t>2g/hを超え10g/h未満</w:t>
      </w:r>
      <w:r w:rsidR="00DE13E0">
        <w:rPr>
          <w:rFonts w:ascii="ＭＳ 明朝" w:hAnsi="ＭＳ 明朝" w:hint="eastAsia"/>
        </w:rPr>
        <w:t>、</w:t>
      </w:r>
      <w:r w:rsidR="00023E11">
        <w:rPr>
          <w:rFonts w:ascii="ＭＳ 明朝" w:hAnsi="ＭＳ 明朝" w:hint="eastAsia"/>
        </w:rPr>
        <w:t>Ｂ</w:t>
      </w:r>
      <w:r w:rsidR="007B36AF">
        <w:rPr>
          <w:rFonts w:ascii="ＭＳ 明朝" w:hAnsi="ＭＳ 明朝" w:hint="eastAsia"/>
        </w:rPr>
        <w:t>は</w:t>
      </w:r>
      <w:r w:rsidR="00023E11">
        <w:rPr>
          <w:rFonts w:ascii="ＭＳ 明朝" w:hAnsi="ＭＳ 明朝" w:hint="eastAsia"/>
        </w:rPr>
        <w:t>0.2g/hを超え2g/h以下</w:t>
      </w:r>
      <w:r w:rsidR="00DE13E0">
        <w:rPr>
          <w:rFonts w:ascii="ＭＳ 明朝" w:hAnsi="ＭＳ 明朝" w:hint="eastAsia"/>
        </w:rPr>
        <w:t>、</w:t>
      </w:r>
      <w:r w:rsidR="00023E11">
        <w:rPr>
          <w:rFonts w:ascii="ＭＳ 明朝" w:hAnsi="ＭＳ 明朝" w:hint="eastAsia"/>
        </w:rPr>
        <w:t>Ｃ</w:t>
      </w:r>
      <w:r w:rsidR="007B36AF">
        <w:rPr>
          <w:rFonts w:ascii="ＭＳ 明朝" w:hAnsi="ＭＳ 明朝" w:hint="eastAsia"/>
        </w:rPr>
        <w:t>は</w:t>
      </w:r>
      <w:r w:rsidR="00023E11">
        <w:rPr>
          <w:rFonts w:ascii="ＭＳ 明朝" w:hAnsi="ＭＳ 明朝" w:hint="eastAsia"/>
        </w:rPr>
        <w:t>0.2g/h以下</w:t>
      </w:r>
      <w:r w:rsidR="00EE11E6" w:rsidRPr="008A2472">
        <w:rPr>
          <w:rFonts w:ascii="ＭＳ 明朝" w:hAnsi="ＭＳ 明朝" w:hint="eastAsia"/>
        </w:rPr>
        <w:t>と</w:t>
      </w:r>
      <w:r w:rsidR="00CB1FD3" w:rsidRPr="008A2472">
        <w:rPr>
          <w:rFonts w:ascii="ＭＳ 明朝" w:hAnsi="ＭＳ 明朝" w:hint="eastAsia"/>
        </w:rPr>
        <w:t>し（以上放電式、ＵＶ光式、電解式）</w:t>
      </w:r>
      <w:r w:rsidR="00E70354" w:rsidRPr="008A2472">
        <w:rPr>
          <w:rFonts w:ascii="ＭＳ 明朝" w:hAnsi="ＭＳ 明朝" w:hint="eastAsia"/>
        </w:rPr>
        <w:t>、Ｄはオゾン発生モジュール型</w:t>
      </w:r>
      <w:r w:rsidR="007B36AF" w:rsidRPr="008A2472">
        <w:rPr>
          <w:rFonts w:ascii="ＭＳ 明朝" w:hAnsi="ＭＳ 明朝" w:hint="eastAsia"/>
        </w:rPr>
        <w:t>とする</w:t>
      </w:r>
      <w:r w:rsidR="00023E11" w:rsidRPr="008A2472">
        <w:rPr>
          <w:rFonts w:ascii="ＭＳ 明朝" w:hAnsi="ＭＳ 明朝" w:hint="eastAsia"/>
        </w:rPr>
        <w:t>。</w:t>
      </w:r>
    </w:p>
    <w:p w14:paraId="7CC17194" w14:textId="77777777" w:rsidR="00A2095F" w:rsidRDefault="003E0CFC">
      <w:pPr>
        <w:rPr>
          <w:rFonts w:eastAsia="ＭＳ ゴシック"/>
          <w:b/>
          <w:bCs/>
        </w:rPr>
      </w:pPr>
      <w:r>
        <w:rPr>
          <w:rFonts w:eastAsia="ＭＳ ゴシック" w:hint="eastAsia"/>
          <w:b/>
          <w:bCs/>
          <w:sz w:val="24"/>
        </w:rPr>
        <w:lastRenderedPageBreak/>
        <w:t>１．</w:t>
      </w:r>
      <w:r>
        <w:rPr>
          <w:rFonts w:eastAsia="ＭＳ ゴシック" w:hint="eastAsia"/>
          <w:b/>
          <w:bCs/>
        </w:rPr>
        <w:t>装置の概要</w:t>
      </w:r>
    </w:p>
    <w:p w14:paraId="242F2E88" w14:textId="77777777" w:rsidR="00A2095F" w:rsidRDefault="00A2095F">
      <w:pPr>
        <w:rPr>
          <w:rFonts w:ascii="ＭＳ ゴシック" w:eastAsia="ＭＳ ゴシック" w:hAnsi="ＭＳ ゴシック"/>
          <w:b/>
          <w:bCs/>
        </w:rPr>
      </w:pPr>
    </w:p>
    <w:p w14:paraId="4118E34F" w14:textId="77777777" w:rsidR="00A2095F" w:rsidRDefault="003E0CFC">
      <w:pPr>
        <w:rPr>
          <w:rFonts w:eastAsia="ＭＳ ゴシック"/>
          <w:bCs/>
          <w:sz w:val="18"/>
          <w:szCs w:val="18"/>
        </w:rPr>
      </w:pPr>
      <w:r>
        <w:rPr>
          <w:rFonts w:ascii="ＭＳ ゴシック" w:eastAsia="ＭＳ ゴシック" w:hAnsi="ＭＳ ゴシック" w:hint="eastAsia"/>
          <w:b/>
          <w:bCs/>
        </w:rPr>
        <w:t>1.1　構成図</w:t>
      </w:r>
      <w:r>
        <w:rPr>
          <w:rFonts w:eastAsia="ＭＳ ゴシック" w:hint="eastAsia"/>
          <w:b/>
          <w:bCs/>
        </w:rPr>
        <w:t xml:space="preserve">　　　　　　　　　　　　　　　　</w:t>
      </w:r>
      <w:r>
        <w:rPr>
          <w:rFonts w:eastAsia="ＭＳ ゴシック" w:hint="eastAsia"/>
          <w:bCs/>
          <w:sz w:val="18"/>
          <w:szCs w:val="18"/>
        </w:rPr>
        <w:t xml:space="preserve"> </w:t>
      </w:r>
    </w:p>
    <w:p w14:paraId="2D480172" w14:textId="466B90FC" w:rsidR="00A2095F" w:rsidRDefault="001B606C" w:rsidP="004E77E1">
      <w:pPr>
        <w:ind w:firstLineChars="100" w:firstLine="202"/>
        <w:jc w:val="left"/>
        <w:rPr>
          <w:rFonts w:ascii="ＭＳ ゴシック" w:eastAsia="ＭＳ ゴシック" w:hAnsi="ＭＳ ゴシック"/>
          <w:b/>
          <w:bCs/>
          <w:szCs w:val="18"/>
        </w:rPr>
      </w:pPr>
      <w:r>
        <w:rPr>
          <w:rFonts w:eastAsia="ＭＳ ゴシック" w:hint="eastAsia"/>
          <w:b/>
          <w:bCs/>
          <w:noProof/>
        </w:rPr>
        <mc:AlternateContent>
          <mc:Choice Requires="wps">
            <w:drawing>
              <wp:anchor distT="0" distB="0" distL="114300" distR="114300" simplePos="0" relativeHeight="251658752" behindDoc="0" locked="0" layoutInCell="1" allowOverlap="1" wp14:anchorId="7D3468CA" wp14:editId="1A69C737">
                <wp:simplePos x="0" y="0"/>
                <wp:positionH relativeFrom="column">
                  <wp:posOffset>4179714</wp:posOffset>
                </wp:positionH>
                <wp:positionV relativeFrom="paragraph">
                  <wp:posOffset>2130617</wp:posOffset>
                </wp:positionV>
                <wp:extent cx="2260600" cy="522748"/>
                <wp:effectExtent l="0" t="0" r="0" b="0"/>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522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1F67B" w14:textId="154B6A7D" w:rsidR="00E05041" w:rsidRDefault="00E05041" w:rsidP="001B606C">
                            <w:pPr>
                              <w:jc w:val="left"/>
                              <w:rPr>
                                <w:color w:val="FF0000"/>
                                <w:sz w:val="16"/>
                                <w:szCs w:val="16"/>
                              </w:rPr>
                            </w:pPr>
                            <w:r>
                              <w:rPr>
                                <w:rFonts w:hint="eastAsia"/>
                                <w:sz w:val="16"/>
                                <w:szCs w:val="16"/>
                              </w:rPr>
                              <w:t>(</w:t>
                            </w:r>
                            <w:r>
                              <w:rPr>
                                <w:rFonts w:hint="eastAsia"/>
                                <w:sz w:val="16"/>
                                <w:szCs w:val="16"/>
                              </w:rPr>
                              <w:t>注</w:t>
                            </w:r>
                            <w:r>
                              <w:rPr>
                                <w:rFonts w:hint="eastAsia"/>
                                <w:sz w:val="16"/>
                                <w:szCs w:val="16"/>
                              </w:rPr>
                              <w:t>)</w:t>
                            </w:r>
                            <w:r>
                              <w:rPr>
                                <w:rFonts w:hint="eastAsia"/>
                                <w:sz w:val="16"/>
                                <w:szCs w:val="16"/>
                              </w:rPr>
                              <w:t>図は</w:t>
                            </w:r>
                            <w:r w:rsidRPr="001B606C">
                              <w:rPr>
                                <w:rFonts w:hint="eastAsia"/>
                                <w:sz w:val="16"/>
                                <w:szCs w:val="16"/>
                              </w:rPr>
                              <w:t>放電方式の</w:t>
                            </w:r>
                            <w:r w:rsidR="001B606C" w:rsidRPr="005F0E19">
                              <w:rPr>
                                <w:rFonts w:hint="eastAsia"/>
                                <w:sz w:val="16"/>
                                <w:szCs w:val="16"/>
                              </w:rPr>
                              <w:t>一例であり、異なる場合は</w:t>
                            </w:r>
                            <w:r w:rsidR="000A3BFE" w:rsidRPr="005F0E19">
                              <w:rPr>
                                <w:rFonts w:hint="eastAsia"/>
                                <w:sz w:val="16"/>
                                <w:szCs w:val="16"/>
                              </w:rPr>
                              <w:t>修正あるいは</w:t>
                            </w:r>
                            <w:r w:rsidR="001B606C" w:rsidRPr="005F0E19">
                              <w:rPr>
                                <w:rFonts w:hint="eastAsia"/>
                                <w:sz w:val="16"/>
                                <w:szCs w:val="16"/>
                              </w:rPr>
                              <w:t>別途図示のこと。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468CA" id="_x0000_t202" coordsize="21600,21600" o:spt="202" path="m,l,21600r21600,l21600,xe">
                <v:stroke joinstyle="miter"/>
                <v:path gradientshapeok="t" o:connecttype="rect"/>
              </v:shapetype>
              <v:shape id="Text Box 88" o:spid="_x0000_s1026" type="#_x0000_t202" style="position:absolute;left:0;text-align:left;margin-left:329.1pt;margin-top:167.75pt;width:178pt;height:4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" filled="f" stroked="f">
                <v:textbox inset="5.85pt,.7pt,5.85pt,.7pt">
                  <w:txbxContent>
                    <w:p w14:paraId="7881F67B" w14:textId="154B6A7D" w:rsidR="00E05041" w:rsidRDefault="00E05041" w:rsidP="001B606C">
                      <w:pPr>
                        <w:jc w:val="left"/>
                        <w:rPr>
                          <w:color w:val="FF0000"/>
                          <w:sz w:val="16"/>
                          <w:szCs w:val="16"/>
                        </w:rPr>
                      </w:pPr>
                      <w:r>
                        <w:rPr>
                          <w:rFonts w:hint="eastAsia"/>
                          <w:sz w:val="16"/>
                          <w:szCs w:val="16"/>
                        </w:rPr>
                        <w:t>(</w:t>
                      </w:r>
                      <w:r>
                        <w:rPr>
                          <w:rFonts w:hint="eastAsia"/>
                          <w:sz w:val="16"/>
                          <w:szCs w:val="16"/>
                        </w:rPr>
                        <w:t>注</w:t>
                      </w:r>
                      <w:r>
                        <w:rPr>
                          <w:rFonts w:hint="eastAsia"/>
                          <w:sz w:val="16"/>
                          <w:szCs w:val="16"/>
                        </w:rPr>
                        <w:t>)</w:t>
                      </w:r>
                      <w:r>
                        <w:rPr>
                          <w:rFonts w:hint="eastAsia"/>
                          <w:sz w:val="16"/>
                          <w:szCs w:val="16"/>
                        </w:rPr>
                        <w:t>図は</w:t>
                      </w:r>
                      <w:r w:rsidRPr="001B606C">
                        <w:rPr>
                          <w:rFonts w:hint="eastAsia"/>
                          <w:sz w:val="16"/>
                          <w:szCs w:val="16"/>
                        </w:rPr>
                        <w:t>放電方式の</w:t>
                      </w:r>
                      <w:r w:rsidR="001B606C" w:rsidRPr="005F0E19">
                        <w:rPr>
                          <w:rFonts w:hint="eastAsia"/>
                          <w:sz w:val="16"/>
                          <w:szCs w:val="16"/>
                        </w:rPr>
                        <w:t>一例であり、異なる場合は</w:t>
                      </w:r>
                      <w:r w:rsidR="000A3BFE" w:rsidRPr="005F0E19">
                        <w:rPr>
                          <w:rFonts w:hint="eastAsia"/>
                          <w:sz w:val="16"/>
                          <w:szCs w:val="16"/>
                        </w:rPr>
                        <w:t>修正あるいは</w:t>
                      </w:r>
                      <w:r w:rsidR="001B606C" w:rsidRPr="005F0E19">
                        <w:rPr>
                          <w:rFonts w:hint="eastAsia"/>
                          <w:sz w:val="16"/>
                          <w:szCs w:val="16"/>
                        </w:rPr>
                        <w:t>別途図示のこと。</w:t>
                      </w:r>
                    </w:p>
                  </w:txbxContent>
                </v:textbox>
              </v:shape>
            </w:pict>
          </mc:Fallback>
        </mc:AlternateContent>
      </w:r>
      <w:r>
        <w:rPr>
          <w:rFonts w:eastAsia="ＭＳ ゴシック" w:hint="eastAsia"/>
          <w:b/>
          <w:bCs/>
          <w:noProof/>
        </w:rPr>
        <mc:AlternateContent>
          <mc:Choice Requires="wps">
            <w:drawing>
              <wp:anchor distT="0" distB="0" distL="114300" distR="114300" simplePos="0" relativeHeight="251657728" behindDoc="0" locked="0" layoutInCell="1" allowOverlap="1" wp14:anchorId="5330B7D7" wp14:editId="28A35401">
                <wp:simplePos x="0" y="0"/>
                <wp:positionH relativeFrom="column">
                  <wp:posOffset>80010</wp:posOffset>
                </wp:positionH>
                <wp:positionV relativeFrom="paragraph">
                  <wp:posOffset>331470</wp:posOffset>
                </wp:positionV>
                <wp:extent cx="2019300" cy="233680"/>
                <wp:effectExtent l="0" t="0" r="19050" b="13970"/>
                <wp:wrapNone/>
                <wp:docPr id="3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33680"/>
                        </a:xfrm>
                        <a:prstGeom prst="rect">
                          <a:avLst/>
                        </a:prstGeom>
                        <a:solidFill>
                          <a:srgbClr val="000000"/>
                        </a:solidFill>
                        <a:ln w="9525">
                          <a:solidFill>
                            <a:srgbClr val="000000"/>
                          </a:solidFill>
                          <a:miter lim="800000"/>
                          <a:headEnd/>
                          <a:tailEnd/>
                        </a:ln>
                      </wps:spPr>
                      <wps:txbx>
                        <w:txbxContent>
                          <w:p w14:paraId="3A65147C" w14:textId="1DD3C97D" w:rsidR="00E05041" w:rsidRDefault="00E05041" w:rsidP="001B606C">
                            <w:pPr>
                              <w:pStyle w:val="a7"/>
                              <w:jc w:val="center"/>
                            </w:pPr>
                            <w:r>
                              <w:rPr>
                                <w:rFonts w:hint="eastAsia"/>
                                <w:sz w:val="20"/>
                                <w:szCs w:val="20"/>
                              </w:rPr>
                              <w:t>オゾン発生装置標準構成</w:t>
                            </w:r>
                            <w:r>
                              <w:rPr>
                                <w:rFonts w:hint="eastAsia"/>
                              </w:rPr>
                              <w:t>図</w:t>
                            </w:r>
                            <w:r w:rsidR="001B606C">
                              <w:rPr>
                                <w:rFonts w:hint="eastAsia"/>
                              </w:rPr>
                              <w:t>(</w:t>
                            </w:r>
                            <w:r w:rsidR="001B606C">
                              <w:rPr>
                                <w:rFonts w:hint="eastAsia"/>
                              </w:rPr>
                              <w:t>例</w:t>
                            </w:r>
                            <w:r w:rsidR="001B606C">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0B7D7" id="Text Box 87" o:spid="_x0000_s1027" type="#_x0000_t202" style="position:absolute;left:0;text-align:left;margin-left:6.3pt;margin-top:26.1pt;width:159pt;height:1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" fillcolor="black">
                <v:textbox inset="5.85pt,.7pt,5.85pt,.7pt">
                  <w:txbxContent>
                    <w:p w14:paraId="3A65147C" w14:textId="1DD3C97D" w:rsidR="00E05041" w:rsidRDefault="00E05041" w:rsidP="001B606C">
                      <w:pPr>
                        <w:pStyle w:val="a7"/>
                        <w:jc w:val="center"/>
                      </w:pPr>
                      <w:r>
                        <w:rPr>
                          <w:rFonts w:hint="eastAsia"/>
                          <w:sz w:val="20"/>
                          <w:szCs w:val="20"/>
                        </w:rPr>
                        <w:t>オゾン発生装置標準構成</w:t>
                      </w:r>
                      <w:r>
                        <w:rPr>
                          <w:rFonts w:hint="eastAsia"/>
                        </w:rPr>
                        <w:t>図</w:t>
                      </w:r>
                      <w:r w:rsidR="001B606C">
                        <w:rPr>
                          <w:rFonts w:hint="eastAsia"/>
                        </w:rPr>
                        <w:t>(</w:t>
                      </w:r>
                      <w:r w:rsidR="001B606C">
                        <w:rPr>
                          <w:rFonts w:hint="eastAsia"/>
                        </w:rPr>
                        <w:t>例</w:t>
                      </w:r>
                      <w:r w:rsidR="001B606C">
                        <w:rPr>
                          <w:rFonts w:hint="eastAsia"/>
                        </w:rPr>
                        <w:t>)</w:t>
                      </w:r>
                    </w:p>
                  </w:txbxContent>
                </v:textbox>
              </v:shape>
            </w:pict>
          </mc:Fallback>
        </mc:AlternateContent>
      </w:r>
      <w:r w:rsidR="003E68DC">
        <w:rPr>
          <w:rFonts w:eastAsia="ＭＳ ゴシック" w:hint="eastAsia"/>
          <w:b/>
          <w:bCs/>
          <w:noProof/>
        </w:rPr>
        <mc:AlternateContent>
          <mc:Choice Requires="wps">
            <w:drawing>
              <wp:anchor distT="0" distB="0" distL="114300" distR="114300" simplePos="0" relativeHeight="251664896" behindDoc="0" locked="0" layoutInCell="1" allowOverlap="1" wp14:anchorId="33D266C1" wp14:editId="25641183">
                <wp:simplePos x="0" y="0"/>
                <wp:positionH relativeFrom="column">
                  <wp:posOffset>1246505</wp:posOffset>
                </wp:positionH>
                <wp:positionV relativeFrom="paragraph">
                  <wp:posOffset>2281555</wp:posOffset>
                </wp:positionV>
                <wp:extent cx="1520190" cy="194945"/>
                <wp:effectExtent l="0" t="0" r="0" b="0"/>
                <wp:wrapTopAndBottom/>
                <wp:docPr id="1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235D2" w14:textId="19975E5B" w:rsidR="003E68DC" w:rsidRPr="005F0E19" w:rsidRDefault="003E68DC" w:rsidP="003E68DC">
                            <w:pPr>
                              <w:jc w:val="left"/>
                              <w:rPr>
                                <w:sz w:val="16"/>
                                <w:szCs w:val="16"/>
                              </w:rPr>
                            </w:pPr>
                            <w:r w:rsidRPr="005F0E19">
                              <w:rPr>
                                <w:rFonts w:hint="eastAsia"/>
                                <w:sz w:val="16"/>
                                <w:szCs w:val="16"/>
                              </w:rPr>
                              <w:t>□その他</w:t>
                            </w:r>
                            <w:r w:rsidRPr="005F0E19">
                              <w:rPr>
                                <w:rFonts w:hint="eastAsia"/>
                                <w:sz w:val="16"/>
                                <w:szCs w:val="16"/>
                              </w:rPr>
                              <w:t xml:space="preserve"> (</w:t>
                            </w:r>
                            <w:r w:rsidRPr="005F0E19">
                              <w:rPr>
                                <w:rFonts w:hint="eastAsia"/>
                                <w:sz w:val="16"/>
                                <w:szCs w:val="16"/>
                              </w:rPr>
                              <w:t xml:space="preserve">　　　　　　</w:t>
                            </w:r>
                            <w:r w:rsidRPr="005F0E19">
                              <w:rPr>
                                <w:rFonts w:hint="eastAsia"/>
                                <w:sz w:val="16"/>
                                <w:szCs w:val="16"/>
                              </w:rPr>
                              <w:t>)</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 w14:anchorId="33D266C1" id="Text Box 76" o:spid="_x0000_s1028" type="#_x0000_t202" style="position:absolute;left:0;text-align:left;margin-left:98.15pt;margin-top:179.65pt;width:119.7pt;height:15.3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" filled="f" stroked="f">
                <v:textbox inset="5.85pt,.7pt,5.85pt,.7pt">
                  <w:txbxContent>
                    <w:p w14:paraId="117235D2" w14:textId="19975E5B" w:rsidR="003E68DC" w:rsidRPr="005F0E19" w:rsidRDefault="003E68DC" w:rsidP="003E68DC">
                      <w:pPr>
                        <w:jc w:val="left"/>
                        <w:rPr>
                          <w:sz w:val="16"/>
                          <w:szCs w:val="16"/>
                        </w:rPr>
                      </w:pPr>
                      <w:r w:rsidRPr="005F0E19">
                        <w:rPr>
                          <w:rFonts w:hint="eastAsia"/>
                          <w:sz w:val="16"/>
                          <w:szCs w:val="16"/>
                        </w:rPr>
                        <w:t>□その他</w:t>
                      </w:r>
                      <w:r w:rsidRPr="005F0E19">
                        <w:rPr>
                          <w:rFonts w:hint="eastAsia"/>
                          <w:sz w:val="16"/>
                          <w:szCs w:val="16"/>
                        </w:rPr>
                        <w:t xml:space="preserve"> (</w:t>
                      </w:r>
                      <w:r w:rsidRPr="005F0E19">
                        <w:rPr>
                          <w:rFonts w:hint="eastAsia"/>
                          <w:sz w:val="16"/>
                          <w:szCs w:val="16"/>
                        </w:rPr>
                        <w:t xml:space="preserve">　　　　　　</w:t>
                      </w:r>
                      <w:r w:rsidRPr="005F0E19">
                        <w:rPr>
                          <w:rFonts w:hint="eastAsia"/>
                          <w:sz w:val="16"/>
                          <w:szCs w:val="16"/>
                        </w:rPr>
                        <w:t>)</w:t>
                      </w:r>
                    </w:p>
                  </w:txbxContent>
                </v:textbox>
                <w10:wrap type="topAndBottom"/>
              </v:shape>
            </w:pict>
          </mc:Fallback>
        </mc:AlternateContent>
      </w:r>
      <w:r w:rsidR="003E68DC">
        <w:rPr>
          <w:rFonts w:eastAsia="ＭＳ ゴシック" w:hint="eastAsia"/>
          <w:b/>
          <w:bCs/>
          <w:noProof/>
        </w:rPr>
        <mc:AlternateContent>
          <mc:Choice Requires="wps">
            <w:drawing>
              <wp:anchor distT="0" distB="0" distL="114300" distR="114300" simplePos="0" relativeHeight="251662848" behindDoc="0" locked="0" layoutInCell="1" allowOverlap="1" wp14:anchorId="47408248" wp14:editId="6C75147F">
                <wp:simplePos x="0" y="0"/>
                <wp:positionH relativeFrom="column">
                  <wp:posOffset>1243167</wp:posOffset>
                </wp:positionH>
                <wp:positionV relativeFrom="paragraph">
                  <wp:posOffset>2135505</wp:posOffset>
                </wp:positionV>
                <wp:extent cx="800100" cy="194945"/>
                <wp:effectExtent l="0" t="0" r="0" b="0"/>
                <wp:wrapTopAndBottom/>
                <wp:docPr id="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E57C4" w14:textId="1FC73D86" w:rsidR="008A231E" w:rsidRPr="005F0E19" w:rsidRDefault="008A231E">
                            <w:pPr>
                              <w:rPr>
                                <w:sz w:val="16"/>
                                <w:szCs w:val="16"/>
                              </w:rPr>
                            </w:pPr>
                            <w:r w:rsidRPr="005F0E19">
                              <w:rPr>
                                <w:rFonts w:hint="eastAsia"/>
                                <w:sz w:val="16"/>
                                <w:szCs w:val="16"/>
                              </w:rPr>
                              <w:t>□ファン</w:t>
                            </w:r>
                          </w:p>
                        </w:txbxContent>
                      </wps:txbx>
                      <wps:bodyPr rot="0" vert="horz" wrap="square" lIns="74295" tIns="8890" rIns="74295" bIns="8890" anchor="t" anchorCtr="0" upright="1">
                        <a:noAutofit/>
                      </wps:bodyPr>
                    </wps:wsp>
                  </a:graphicData>
                </a:graphic>
              </wp:anchor>
            </w:drawing>
          </mc:Choice>
          <mc:Fallback>
            <w:pict>
              <v:shape w14:anchorId="47408248" id="_x0000_s1029" type="#_x0000_t202" style="position:absolute;left:0;text-align:left;margin-left:97.9pt;margin-top:168.15pt;width:63pt;height:15.3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" filled="f" stroked="f">
                <v:textbox inset="5.85pt,.7pt,5.85pt,.7pt">
                  <w:txbxContent>
                    <w:p w14:paraId="0E1E57C4" w14:textId="1FC73D86" w:rsidR="008A231E" w:rsidRPr="005F0E19" w:rsidRDefault="008A231E">
                      <w:pPr>
                        <w:rPr>
                          <w:sz w:val="16"/>
                          <w:szCs w:val="16"/>
                        </w:rPr>
                      </w:pPr>
                      <w:r w:rsidRPr="005F0E19">
                        <w:rPr>
                          <w:rFonts w:hint="eastAsia"/>
                          <w:sz w:val="16"/>
                          <w:szCs w:val="16"/>
                        </w:rPr>
                        <w:t>□ファン</w:t>
                      </w:r>
                    </w:p>
                  </w:txbxContent>
                </v:textbox>
                <w10:wrap type="topAndBottom"/>
              </v:shape>
            </w:pict>
          </mc:Fallback>
        </mc:AlternateContent>
      </w:r>
      <w:r w:rsidR="003E68DC">
        <w:rPr>
          <w:rFonts w:eastAsia="ＭＳ ゴシック" w:hint="eastAsia"/>
          <w:b/>
          <w:bCs/>
          <w:noProof/>
        </w:rPr>
        <mc:AlternateContent>
          <mc:Choice Requires="wps">
            <w:drawing>
              <wp:anchor distT="0" distB="0" distL="114300" distR="114300" simplePos="0" relativeHeight="251633152" behindDoc="0" locked="0" layoutInCell="1" allowOverlap="1" wp14:anchorId="0816D577" wp14:editId="1843E387">
                <wp:simplePos x="0" y="0"/>
                <wp:positionH relativeFrom="column">
                  <wp:posOffset>1246505</wp:posOffset>
                </wp:positionH>
                <wp:positionV relativeFrom="paragraph">
                  <wp:posOffset>1090930</wp:posOffset>
                </wp:positionV>
                <wp:extent cx="1428750" cy="1371600"/>
                <wp:effectExtent l="0" t="0" r="0" b="0"/>
                <wp:wrapTopAndBottom/>
                <wp:docPr id="7" name="Rectangle 62" descr="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371600"/>
                        </a:xfrm>
                        <a:prstGeom prst="rect">
                          <a:avLst/>
                        </a:prstGeom>
                        <a:pattFill prst="pct25">
                          <a:fgClr>
                            <a:srgbClr val="99CC00"/>
                          </a:fgClr>
                          <a:bgClr>
                            <a:srgbClr val="FFFFFF"/>
                          </a:bgClr>
                        </a:pattFill>
                        <a:ln>
                          <a:noFill/>
                        </a:ln>
                        <a:extLst>
                          <a:ext uri="{91240B29-F687-4F45-9708-019B960494DF}">
                            <a14:hiddenLine xmlns:a14="http://schemas.microsoft.com/office/drawing/2010/main" w="9525">
                              <a:solidFill>
                                <a:srgbClr val="000000"/>
                              </a:solidFill>
                              <a:prstDash val="sysDot"/>
                              <a:miter lim="800000"/>
                              <a:headEnd/>
                              <a:tailEnd/>
                            </a14:hiddenLine>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FF23A3" id="Rectangle 62" o:spid="_x0000_s1026" alt="25%" style="position:absolute;left:0;text-align:left;margin-left:98.15pt;margin-top:85.9pt;width:112.5pt;height:10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" fillcolor="#9c0" stroked="f">
                <v:fill r:id="rId7" o:title="" type="pattern"/>
                <v:stroke dashstyle="1 1"/>
                <v:textbox inset="5.85pt,.7pt,5.85pt,.7pt"/>
                <w10:wrap type="topAndBottom"/>
              </v:rect>
            </w:pict>
          </mc:Fallback>
        </mc:AlternateContent>
      </w:r>
      <w:r w:rsidR="003E68DC">
        <w:rPr>
          <w:rFonts w:eastAsia="ＭＳ ゴシック" w:hint="eastAsia"/>
          <w:b/>
          <w:bCs/>
          <w:noProof/>
        </w:rPr>
        <mc:AlternateContent>
          <mc:Choice Requires="wps">
            <w:drawing>
              <wp:anchor distT="0" distB="0" distL="114300" distR="114300" simplePos="0" relativeHeight="251654656" behindDoc="0" locked="0" layoutInCell="1" allowOverlap="1" wp14:anchorId="77BFA5DB" wp14:editId="00E3A74C">
                <wp:simplePos x="0" y="0"/>
                <wp:positionH relativeFrom="column">
                  <wp:posOffset>1413643</wp:posOffset>
                </wp:positionH>
                <wp:positionV relativeFrom="paragraph">
                  <wp:posOffset>2466133</wp:posOffset>
                </wp:positionV>
                <wp:extent cx="1058545" cy="194945"/>
                <wp:effectExtent l="0" t="0" r="0" b="0"/>
                <wp:wrapTopAndBottom/>
                <wp:docPr id="28"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54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70DCC" w14:textId="6E9FAFBB" w:rsidR="00E05041" w:rsidRDefault="00E05041">
                            <w:pPr>
                              <w:jc w:val="center"/>
                              <w:rPr>
                                <w:sz w:val="16"/>
                                <w:szCs w:val="16"/>
                              </w:rPr>
                            </w:pPr>
                            <w:r>
                              <w:rPr>
                                <w:rFonts w:hint="eastAsia"/>
                                <w:sz w:val="16"/>
                                <w:szCs w:val="16"/>
                              </w:rPr>
                              <w:t>原料ガス生成部</w:t>
                            </w:r>
                          </w:p>
                        </w:txbxContent>
                      </wps:txbx>
                      <wps:bodyPr rot="0" vert="horz" wrap="square" lIns="74295" tIns="8890" rIns="74295" bIns="8890" anchor="t" anchorCtr="0" upright="1">
                        <a:noAutofit/>
                      </wps:bodyPr>
                    </wps:wsp>
                  </a:graphicData>
                </a:graphic>
              </wp:anchor>
            </w:drawing>
          </mc:Choice>
          <mc:Fallback>
            <w:pict>
              <v:shape w14:anchorId="77BFA5DB" id="Text Box 83" o:spid="_x0000_s1030" type="#_x0000_t202" style="position:absolute;left:0;text-align:left;margin-left:111.3pt;margin-top:194.2pt;width:83.35pt;height:15.3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" filled="f" stroked="f">
                <v:textbox inset="5.85pt,.7pt,5.85pt,.7pt">
                  <w:txbxContent>
                    <w:p w14:paraId="04A70DCC" w14:textId="6E9FAFBB" w:rsidR="00E05041" w:rsidRDefault="00E05041">
                      <w:pPr>
                        <w:jc w:val="center"/>
                        <w:rPr>
                          <w:sz w:val="16"/>
                          <w:szCs w:val="16"/>
                        </w:rPr>
                      </w:pPr>
                      <w:r>
                        <w:rPr>
                          <w:rFonts w:hint="eastAsia"/>
                          <w:sz w:val="16"/>
                          <w:szCs w:val="16"/>
                        </w:rPr>
                        <w:t>原料ガス生成部</w:t>
                      </w:r>
                    </w:p>
                  </w:txbxContent>
                </v:textbox>
                <w10:wrap type="topAndBottom"/>
              </v:shape>
            </w:pict>
          </mc:Fallback>
        </mc:AlternateContent>
      </w:r>
      <w:r w:rsidR="008A231E">
        <w:rPr>
          <w:rFonts w:eastAsia="ＭＳ ゴシック" w:hint="eastAsia"/>
          <w:b/>
          <w:bCs/>
          <w:noProof/>
        </w:rPr>
        <mc:AlternateContent>
          <mc:Choice Requires="wps">
            <w:drawing>
              <wp:anchor distT="0" distB="0" distL="114300" distR="114300" simplePos="0" relativeHeight="251660800" behindDoc="0" locked="0" layoutInCell="1" allowOverlap="1" wp14:anchorId="4B870AB7" wp14:editId="2CADC5A4">
                <wp:simplePos x="0" y="0"/>
                <wp:positionH relativeFrom="column">
                  <wp:posOffset>1232535</wp:posOffset>
                </wp:positionH>
                <wp:positionV relativeFrom="paragraph">
                  <wp:posOffset>1997075</wp:posOffset>
                </wp:positionV>
                <wp:extent cx="800100" cy="194945"/>
                <wp:effectExtent l="0" t="0" r="0" b="0"/>
                <wp:wrapTopAndBottom/>
                <wp:docPr id="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DFB7D" w14:textId="725D367C" w:rsidR="008A231E" w:rsidRPr="005F0E19" w:rsidRDefault="008A231E">
                            <w:pPr>
                              <w:rPr>
                                <w:sz w:val="16"/>
                                <w:szCs w:val="16"/>
                              </w:rPr>
                            </w:pPr>
                            <w:r w:rsidRPr="005F0E19">
                              <w:rPr>
                                <w:rFonts w:hint="eastAsia"/>
                                <w:sz w:val="16"/>
                                <w:szCs w:val="16"/>
                              </w:rPr>
                              <w:t>□ブロワ</w:t>
                            </w:r>
                          </w:p>
                        </w:txbxContent>
                      </wps:txbx>
                      <wps:bodyPr rot="0" vert="horz" wrap="square" lIns="74295" tIns="8890" rIns="74295" bIns="8890" anchor="t" anchorCtr="0" upright="1">
                        <a:noAutofit/>
                      </wps:bodyPr>
                    </wps:wsp>
                  </a:graphicData>
                </a:graphic>
              </wp:anchor>
            </w:drawing>
          </mc:Choice>
          <mc:Fallback>
            <w:pict>
              <v:shape w14:anchorId="4B870AB7" id="_x0000_s1031" type="#_x0000_t202" style="position:absolute;left:0;text-align:left;margin-left:97.05pt;margin-top:157.25pt;width:63pt;height:15.3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" filled="f" stroked="f">
                <v:textbox inset="5.85pt,.7pt,5.85pt,.7pt">
                  <w:txbxContent>
                    <w:p w14:paraId="1ECDFB7D" w14:textId="725D367C" w:rsidR="008A231E" w:rsidRPr="005F0E19" w:rsidRDefault="008A231E">
                      <w:pPr>
                        <w:rPr>
                          <w:sz w:val="16"/>
                          <w:szCs w:val="16"/>
                        </w:rPr>
                      </w:pPr>
                      <w:r w:rsidRPr="005F0E19">
                        <w:rPr>
                          <w:rFonts w:hint="eastAsia"/>
                          <w:sz w:val="16"/>
                          <w:szCs w:val="16"/>
                        </w:rPr>
                        <w:t>□ブロワ</w:t>
                      </w:r>
                    </w:p>
                  </w:txbxContent>
                </v:textbox>
                <w10:wrap type="topAndBottom"/>
              </v:shape>
            </w:pict>
          </mc:Fallback>
        </mc:AlternateContent>
      </w:r>
      <w:r w:rsidR="00060811">
        <w:rPr>
          <w:rFonts w:eastAsia="ＭＳ ゴシック" w:hint="eastAsia"/>
          <w:b/>
          <w:bCs/>
          <w:noProof/>
        </w:rPr>
        <mc:AlternateContent>
          <mc:Choice Requires="wps">
            <w:drawing>
              <wp:anchor distT="0" distB="0" distL="114300" distR="114300" simplePos="0" relativeHeight="251655680" behindDoc="0" locked="0" layoutInCell="1" allowOverlap="1" wp14:anchorId="280856B8" wp14:editId="3D3392B0">
                <wp:simplePos x="0" y="0"/>
                <wp:positionH relativeFrom="column">
                  <wp:posOffset>2977515</wp:posOffset>
                </wp:positionH>
                <wp:positionV relativeFrom="paragraph">
                  <wp:posOffset>2457450</wp:posOffset>
                </wp:positionV>
                <wp:extent cx="823595" cy="194945"/>
                <wp:effectExtent l="0" t="0" r="0" b="0"/>
                <wp:wrapTopAndBottom/>
                <wp:docPr id="2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6947B" w14:textId="77777777" w:rsidR="00E05041" w:rsidRDefault="00E05041">
                            <w:pPr>
                              <w:jc w:val="center"/>
                              <w:rPr>
                                <w:sz w:val="16"/>
                                <w:szCs w:val="16"/>
                              </w:rPr>
                            </w:pPr>
                            <w:r>
                              <w:rPr>
                                <w:rFonts w:hint="eastAsia"/>
                                <w:sz w:val="16"/>
                                <w:szCs w:val="16"/>
                              </w:rPr>
                              <w:t>オゾン発生部</w:t>
                            </w:r>
                          </w:p>
                        </w:txbxContent>
                      </wps:txbx>
                      <wps:bodyPr rot="0" vert="horz" wrap="square" lIns="74295" tIns="8890" rIns="74295" bIns="8890" anchor="t" anchorCtr="0" upright="1">
                        <a:noAutofit/>
                      </wps:bodyPr>
                    </wps:wsp>
                  </a:graphicData>
                </a:graphic>
              </wp:anchor>
            </w:drawing>
          </mc:Choice>
          <mc:Fallback>
            <w:pict>
              <v:shape w14:anchorId="280856B8" id="Text Box 84" o:spid="_x0000_s1032" type="#_x0000_t202" style="position:absolute;left:0;text-align:left;margin-left:234.45pt;margin-top:193.5pt;width:64.85pt;height:15.3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" filled="f" stroked="f">
                <v:textbox inset="5.85pt,.7pt,5.85pt,.7pt">
                  <w:txbxContent>
                    <w:p w14:paraId="7936947B" w14:textId="77777777" w:rsidR="00E05041" w:rsidRDefault="00E05041">
                      <w:pPr>
                        <w:jc w:val="center"/>
                        <w:rPr>
                          <w:sz w:val="16"/>
                          <w:szCs w:val="16"/>
                        </w:rPr>
                      </w:pPr>
                      <w:r>
                        <w:rPr>
                          <w:rFonts w:hint="eastAsia"/>
                          <w:sz w:val="16"/>
                          <w:szCs w:val="16"/>
                        </w:rPr>
                        <w:t>オゾン発生部</w:t>
                      </w:r>
                    </w:p>
                  </w:txbxContent>
                </v:textbox>
                <w10:wrap type="topAndBottom"/>
              </v:shape>
            </w:pict>
          </mc:Fallback>
        </mc:AlternateContent>
      </w:r>
      <w:r w:rsidR="00060811">
        <w:rPr>
          <w:rFonts w:eastAsia="ＭＳ ゴシック" w:hint="eastAsia"/>
          <w:b/>
          <w:bCs/>
          <w:noProof/>
        </w:rPr>
        <mc:AlternateContent>
          <mc:Choice Requires="wps">
            <w:drawing>
              <wp:anchor distT="0" distB="0" distL="114300" distR="114300" simplePos="0" relativeHeight="251651584" behindDoc="0" locked="0" layoutInCell="1" allowOverlap="1" wp14:anchorId="2FC29EE4" wp14:editId="7B2D4A7E">
                <wp:simplePos x="0" y="0"/>
                <wp:positionH relativeFrom="column">
                  <wp:posOffset>3178175</wp:posOffset>
                </wp:positionH>
                <wp:positionV relativeFrom="paragraph">
                  <wp:posOffset>2084070</wp:posOffset>
                </wp:positionV>
                <wp:extent cx="609600" cy="194945"/>
                <wp:effectExtent l="0" t="0" r="0" b="0"/>
                <wp:wrapTopAndBottom/>
                <wp:docPr id="2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A7F57" w14:textId="77777777" w:rsidR="00E05041" w:rsidRDefault="00E05041">
                            <w:pPr>
                              <w:rPr>
                                <w:sz w:val="16"/>
                                <w:szCs w:val="16"/>
                              </w:rPr>
                            </w:pPr>
                            <w:r>
                              <w:rPr>
                                <w:rFonts w:hint="eastAsia"/>
                                <w:sz w:val="16"/>
                                <w:szCs w:val="16"/>
                              </w:rPr>
                              <w:t>□冷却器</w:t>
                            </w:r>
                          </w:p>
                        </w:txbxContent>
                      </wps:txbx>
                      <wps:bodyPr rot="0" vert="horz" wrap="square" lIns="74295" tIns="8890" rIns="74295" bIns="8890" anchor="t" anchorCtr="0" upright="1">
                        <a:noAutofit/>
                      </wps:bodyPr>
                    </wps:wsp>
                  </a:graphicData>
                </a:graphic>
              </wp:anchor>
            </w:drawing>
          </mc:Choice>
          <mc:Fallback>
            <w:pict>
              <v:shape w14:anchorId="2FC29EE4" id="Text Box 80" o:spid="_x0000_s1033" type="#_x0000_t202" style="position:absolute;left:0;text-align:left;margin-left:250.25pt;margin-top:164.1pt;width:48pt;height:15.3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" filled="f" stroked="f">
                <v:textbox inset="5.85pt,.7pt,5.85pt,.7pt">
                  <w:txbxContent>
                    <w:p w14:paraId="335A7F57" w14:textId="77777777" w:rsidR="00E05041" w:rsidRDefault="00E05041">
                      <w:pPr>
                        <w:rPr>
                          <w:sz w:val="16"/>
                          <w:szCs w:val="16"/>
                        </w:rPr>
                      </w:pPr>
                      <w:r>
                        <w:rPr>
                          <w:rFonts w:hint="eastAsia"/>
                          <w:sz w:val="16"/>
                          <w:szCs w:val="16"/>
                        </w:rPr>
                        <w:t>□冷却器</w:t>
                      </w:r>
                    </w:p>
                  </w:txbxContent>
                </v:textbox>
                <w10:wrap type="topAndBottom"/>
              </v:shape>
            </w:pict>
          </mc:Fallback>
        </mc:AlternateContent>
      </w:r>
      <w:r w:rsidR="00060811">
        <w:rPr>
          <w:rFonts w:eastAsia="ＭＳ ゴシック" w:hint="eastAsia"/>
          <w:b/>
          <w:bCs/>
          <w:noProof/>
        </w:rPr>
        <mc:AlternateContent>
          <mc:Choice Requires="wps">
            <w:drawing>
              <wp:anchor distT="0" distB="0" distL="114300" distR="114300" simplePos="0" relativeHeight="251650560" behindDoc="0" locked="0" layoutInCell="1" allowOverlap="1" wp14:anchorId="40C95A51" wp14:editId="7231CA5D">
                <wp:simplePos x="0" y="0"/>
                <wp:positionH relativeFrom="column">
                  <wp:posOffset>3264535</wp:posOffset>
                </wp:positionH>
                <wp:positionV relativeFrom="paragraph">
                  <wp:posOffset>1063625</wp:posOffset>
                </wp:positionV>
                <wp:extent cx="996950" cy="227330"/>
                <wp:effectExtent l="0" t="0" r="0" b="1270"/>
                <wp:wrapTopAndBottom/>
                <wp:docPr id="2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1D8F8" w14:textId="0BBAC5DC" w:rsidR="00E05041" w:rsidRDefault="00E05041">
                            <w:pPr>
                              <w:rPr>
                                <w:sz w:val="16"/>
                                <w:szCs w:val="16"/>
                              </w:rPr>
                            </w:pPr>
                            <w:r>
                              <w:rPr>
                                <w:rFonts w:hint="eastAsia"/>
                                <w:sz w:val="16"/>
                                <w:szCs w:val="16"/>
                              </w:rPr>
                              <w:t>□オゾン発生装置</w:t>
                            </w:r>
                          </w:p>
                        </w:txbxContent>
                      </wps:txbx>
                      <wps:bodyPr rot="0" vert="horz" wrap="square" lIns="74295" tIns="8890" rIns="74295" bIns="8890" anchor="t" anchorCtr="0" upright="1">
                        <a:noAutofit/>
                      </wps:bodyPr>
                    </wps:wsp>
                  </a:graphicData>
                </a:graphic>
              </wp:anchor>
            </w:drawing>
          </mc:Choice>
          <mc:Fallback>
            <w:pict>
              <v:shape w14:anchorId="40C95A51" id="Text Box 79" o:spid="_x0000_s1034" type="#_x0000_t202" style="position:absolute;left:0;text-align:left;margin-left:257.05pt;margin-top:83.75pt;width:78.5pt;height:17.9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" filled="f" stroked="f">
                <v:textbox inset="5.85pt,.7pt,5.85pt,.7pt">
                  <w:txbxContent>
                    <w:p w14:paraId="2DB1D8F8" w14:textId="0BBAC5DC" w:rsidR="00E05041" w:rsidRDefault="00E05041">
                      <w:pPr>
                        <w:rPr>
                          <w:sz w:val="16"/>
                          <w:szCs w:val="16"/>
                        </w:rPr>
                      </w:pPr>
                      <w:r>
                        <w:rPr>
                          <w:rFonts w:hint="eastAsia"/>
                          <w:sz w:val="16"/>
                          <w:szCs w:val="16"/>
                        </w:rPr>
                        <w:t>□オゾン発生装置</w:t>
                      </w:r>
                    </w:p>
                  </w:txbxContent>
                </v:textbox>
                <w10:wrap type="topAndBottom"/>
              </v:shape>
            </w:pict>
          </mc:Fallback>
        </mc:AlternateContent>
      </w:r>
      <w:r w:rsidR="00060811">
        <w:rPr>
          <w:rFonts w:eastAsia="ＭＳ ゴシック" w:hint="eastAsia"/>
          <w:b/>
          <w:bCs/>
          <w:noProof/>
        </w:rPr>
        <mc:AlternateContent>
          <mc:Choice Requires="wps">
            <w:drawing>
              <wp:anchor distT="0" distB="0" distL="114300" distR="114300" simplePos="0" relativeHeight="251649536" behindDoc="0" locked="0" layoutInCell="1" allowOverlap="1" wp14:anchorId="33AF9D81" wp14:editId="321F349A">
                <wp:simplePos x="0" y="0"/>
                <wp:positionH relativeFrom="column">
                  <wp:posOffset>2854325</wp:posOffset>
                </wp:positionH>
                <wp:positionV relativeFrom="paragraph">
                  <wp:posOffset>300990</wp:posOffset>
                </wp:positionV>
                <wp:extent cx="1005205" cy="194945"/>
                <wp:effectExtent l="0" t="0" r="0" b="0"/>
                <wp:wrapTopAndBottom/>
                <wp:docPr id="2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20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F05BF" w14:textId="73472747" w:rsidR="00E05041" w:rsidRDefault="00E05041">
                            <w:pPr>
                              <w:jc w:val="center"/>
                              <w:rPr>
                                <w:sz w:val="16"/>
                                <w:szCs w:val="16"/>
                              </w:rPr>
                            </w:pPr>
                            <w:r>
                              <w:rPr>
                                <w:rFonts w:hint="eastAsia"/>
                                <w:sz w:val="16"/>
                                <w:szCs w:val="16"/>
                              </w:rPr>
                              <w:t>□高電圧発生装置</w:t>
                            </w:r>
                          </w:p>
                        </w:txbxContent>
                      </wps:txbx>
                      <wps:bodyPr rot="0" vert="horz" wrap="square" lIns="74295" tIns="8890" rIns="74295" bIns="8890" anchor="t" anchorCtr="0" upright="1">
                        <a:noAutofit/>
                      </wps:bodyPr>
                    </wps:wsp>
                  </a:graphicData>
                </a:graphic>
              </wp:anchor>
            </w:drawing>
          </mc:Choice>
          <mc:Fallback>
            <w:pict>
              <v:shape w14:anchorId="33AF9D81" id="Text Box 78" o:spid="_x0000_s1035" type="#_x0000_t202" style="position:absolute;left:0;text-align:left;margin-left:224.75pt;margin-top:23.7pt;width:79.15pt;height:15.3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" filled="f" stroked="f">
                <v:textbox inset="5.85pt,.7pt,5.85pt,.7pt">
                  <w:txbxContent>
                    <w:p w14:paraId="395F05BF" w14:textId="73472747" w:rsidR="00E05041" w:rsidRDefault="00E05041">
                      <w:pPr>
                        <w:jc w:val="center"/>
                        <w:rPr>
                          <w:sz w:val="16"/>
                          <w:szCs w:val="16"/>
                        </w:rPr>
                      </w:pPr>
                      <w:r>
                        <w:rPr>
                          <w:rFonts w:hint="eastAsia"/>
                          <w:sz w:val="16"/>
                          <w:szCs w:val="16"/>
                        </w:rPr>
                        <w:t>□高電圧発生装置</w:t>
                      </w:r>
                    </w:p>
                  </w:txbxContent>
                </v:textbox>
                <w10:wrap type="topAndBottom"/>
              </v:shape>
            </w:pict>
          </mc:Fallback>
        </mc:AlternateContent>
      </w:r>
      <w:r w:rsidR="00060811">
        <w:rPr>
          <w:rFonts w:eastAsia="ＭＳ ゴシック" w:hint="eastAsia"/>
          <w:b/>
          <w:bCs/>
          <w:noProof/>
        </w:rPr>
        <mc:AlternateContent>
          <mc:Choice Requires="wps">
            <w:drawing>
              <wp:anchor distT="0" distB="0" distL="114300" distR="114300" simplePos="0" relativeHeight="251648512" behindDoc="0" locked="0" layoutInCell="1" allowOverlap="1" wp14:anchorId="05C982C4" wp14:editId="2769F02C">
                <wp:simplePos x="0" y="0"/>
                <wp:positionH relativeFrom="column">
                  <wp:posOffset>1960880</wp:posOffset>
                </wp:positionH>
                <wp:positionV relativeFrom="paragraph">
                  <wp:posOffset>1680845</wp:posOffset>
                </wp:positionV>
                <wp:extent cx="893445" cy="389890"/>
                <wp:effectExtent l="0" t="0" r="0" b="0"/>
                <wp:wrapTopAndBottom/>
                <wp:docPr id="2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1CD5B" w14:textId="77777777" w:rsidR="00E05041" w:rsidRDefault="00E05041">
                            <w:pPr>
                              <w:rPr>
                                <w:sz w:val="16"/>
                                <w:szCs w:val="16"/>
                                <w:lang w:eastAsia="zh-CN"/>
                              </w:rPr>
                            </w:pPr>
                            <w:r>
                              <w:rPr>
                                <w:rFonts w:hint="eastAsia"/>
                                <w:sz w:val="16"/>
                                <w:szCs w:val="16"/>
                                <w:lang w:eastAsia="zh-CN"/>
                              </w:rPr>
                              <w:t>□除湿器</w:t>
                            </w:r>
                          </w:p>
                          <w:p w14:paraId="138FC4BF" w14:textId="2ED66E03" w:rsidR="00E05041" w:rsidRDefault="00E05041">
                            <w:pPr>
                              <w:spacing w:line="240" w:lineRule="exact"/>
                              <w:rPr>
                                <w:sz w:val="16"/>
                                <w:szCs w:val="16"/>
                                <w:lang w:eastAsia="zh-CN"/>
                              </w:rPr>
                            </w:pPr>
                            <w:r>
                              <w:rPr>
                                <w:rFonts w:hint="eastAsia"/>
                                <w:sz w:val="16"/>
                                <w:szCs w:val="16"/>
                                <w:lang w:eastAsia="zh-CN"/>
                              </w:rPr>
                              <w:t>□酸素製造装置</w:t>
                            </w:r>
                          </w:p>
                        </w:txbxContent>
                      </wps:txbx>
                      <wps:bodyPr rot="0" vert="horz" wrap="square" lIns="74295" tIns="8890" rIns="74295" bIns="8890" anchor="t" anchorCtr="0" upright="1">
                        <a:noAutofit/>
                      </wps:bodyPr>
                    </wps:wsp>
                  </a:graphicData>
                </a:graphic>
              </wp:anchor>
            </w:drawing>
          </mc:Choice>
          <mc:Fallback>
            <w:pict>
              <v:shape w14:anchorId="05C982C4" id="Text Box 77" o:spid="_x0000_s1036" type="#_x0000_t202" style="position:absolute;left:0;text-align:left;margin-left:154.4pt;margin-top:132.35pt;width:70.35pt;height:30.7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" filled="f" stroked="f">
                <v:textbox inset="5.85pt,.7pt,5.85pt,.7pt">
                  <w:txbxContent>
                    <w:p w14:paraId="0AE1CD5B" w14:textId="77777777" w:rsidR="00E05041" w:rsidRDefault="00E05041">
                      <w:pPr>
                        <w:rPr>
                          <w:sz w:val="16"/>
                          <w:szCs w:val="16"/>
                          <w:lang w:eastAsia="zh-CN"/>
                        </w:rPr>
                      </w:pPr>
                      <w:r>
                        <w:rPr>
                          <w:rFonts w:hint="eastAsia"/>
                          <w:sz w:val="16"/>
                          <w:szCs w:val="16"/>
                          <w:lang w:eastAsia="zh-CN"/>
                        </w:rPr>
                        <w:t>□除湿器</w:t>
                      </w:r>
                    </w:p>
                    <w:p w14:paraId="138FC4BF" w14:textId="2ED66E03" w:rsidR="00E05041" w:rsidRDefault="00E05041">
                      <w:pPr>
                        <w:spacing w:line="240" w:lineRule="exact"/>
                        <w:rPr>
                          <w:sz w:val="16"/>
                          <w:szCs w:val="16"/>
                          <w:lang w:eastAsia="zh-CN"/>
                        </w:rPr>
                      </w:pPr>
                      <w:r>
                        <w:rPr>
                          <w:rFonts w:hint="eastAsia"/>
                          <w:sz w:val="16"/>
                          <w:szCs w:val="16"/>
                          <w:lang w:eastAsia="zh-CN"/>
                        </w:rPr>
                        <w:t>□酸素製造装置</w:t>
                      </w:r>
                    </w:p>
                  </w:txbxContent>
                </v:textbox>
                <w10:wrap type="topAndBottom"/>
              </v:shape>
            </w:pict>
          </mc:Fallback>
        </mc:AlternateContent>
      </w:r>
      <w:r w:rsidR="00060811">
        <w:rPr>
          <w:rFonts w:eastAsia="ＭＳ ゴシック" w:hint="eastAsia"/>
          <w:b/>
          <w:bCs/>
          <w:noProof/>
        </w:rPr>
        <mc:AlternateContent>
          <mc:Choice Requires="wps">
            <w:drawing>
              <wp:anchor distT="0" distB="0" distL="114300" distR="114300" simplePos="0" relativeHeight="251647488" behindDoc="0" locked="0" layoutInCell="1" allowOverlap="1" wp14:anchorId="53090A28" wp14:editId="6693B0C7">
                <wp:simplePos x="0" y="0"/>
                <wp:positionH relativeFrom="column">
                  <wp:posOffset>1232535</wp:posOffset>
                </wp:positionH>
                <wp:positionV relativeFrom="paragraph">
                  <wp:posOffset>1868170</wp:posOffset>
                </wp:positionV>
                <wp:extent cx="800100" cy="194945"/>
                <wp:effectExtent l="0" t="0" r="0" b="0"/>
                <wp:wrapTopAndBottom/>
                <wp:docPr id="2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2142F" w14:textId="77777777" w:rsidR="00E05041" w:rsidRDefault="00E05041">
                            <w:pPr>
                              <w:rPr>
                                <w:sz w:val="16"/>
                                <w:szCs w:val="16"/>
                              </w:rPr>
                            </w:pPr>
                            <w:r>
                              <w:rPr>
                                <w:rFonts w:hint="eastAsia"/>
                                <w:sz w:val="16"/>
                                <w:szCs w:val="16"/>
                              </w:rPr>
                              <w:t>□空気圧縮器</w:t>
                            </w:r>
                          </w:p>
                        </w:txbxContent>
                      </wps:txbx>
                      <wps:bodyPr rot="0" vert="horz" wrap="square" lIns="74295" tIns="8890" rIns="74295" bIns="8890" anchor="t" anchorCtr="0" upright="1">
                        <a:noAutofit/>
                      </wps:bodyPr>
                    </wps:wsp>
                  </a:graphicData>
                </a:graphic>
              </wp:anchor>
            </w:drawing>
          </mc:Choice>
          <mc:Fallback>
            <w:pict>
              <v:shape w14:anchorId="53090A28" id="_x0000_s1037" type="#_x0000_t202" style="position:absolute;left:0;text-align:left;margin-left:97.05pt;margin-top:147.1pt;width:63pt;height:15.35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" filled="f" stroked="f">
                <v:textbox inset="5.85pt,.7pt,5.85pt,.7pt">
                  <w:txbxContent>
                    <w:p w14:paraId="5A92142F" w14:textId="77777777" w:rsidR="00E05041" w:rsidRDefault="00E05041">
                      <w:pPr>
                        <w:rPr>
                          <w:sz w:val="16"/>
                          <w:szCs w:val="16"/>
                        </w:rPr>
                      </w:pPr>
                      <w:r>
                        <w:rPr>
                          <w:rFonts w:hint="eastAsia"/>
                          <w:sz w:val="16"/>
                          <w:szCs w:val="16"/>
                        </w:rPr>
                        <w:t>□空気圧縮器</w:t>
                      </w:r>
                    </w:p>
                  </w:txbxContent>
                </v:textbox>
                <w10:wrap type="topAndBottom"/>
              </v:shape>
            </w:pict>
          </mc:Fallback>
        </mc:AlternateContent>
      </w:r>
      <w:r w:rsidR="00060811">
        <w:rPr>
          <w:rFonts w:eastAsia="ＭＳ ゴシック" w:hint="eastAsia"/>
          <w:b/>
          <w:bCs/>
          <w:noProof/>
        </w:rPr>
        <mc:AlternateContent>
          <mc:Choice Requires="wps">
            <w:drawing>
              <wp:anchor distT="0" distB="0" distL="114300" distR="114300" simplePos="0" relativeHeight="251644416" behindDoc="0" locked="0" layoutInCell="1" allowOverlap="1" wp14:anchorId="6CDA40D3" wp14:editId="6431D3B5">
                <wp:simplePos x="0" y="0"/>
                <wp:positionH relativeFrom="column">
                  <wp:posOffset>3608070</wp:posOffset>
                </wp:positionH>
                <wp:positionV relativeFrom="paragraph">
                  <wp:posOffset>1486535</wp:posOffset>
                </wp:positionV>
                <wp:extent cx="940435" cy="635"/>
                <wp:effectExtent l="0" t="95250" r="0" b="113665"/>
                <wp:wrapTopAndBottom/>
                <wp:docPr id="1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0435" cy="63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2280D879" id="Line 73" o:spid="_x0000_s1026" style="position:absolute;left:0;text-align:left;z-index:251644416;visibility:visible;mso-wrap-style:square;mso-wrap-distance-left:9pt;mso-wrap-distance-top:0;mso-wrap-distance-right:9pt;mso-wrap-distance-bottom:0;mso-position-horizontal:absolute;mso-position-horizontal-relative:text;mso-position-vertical:absolute;mso-position-vertical-relative:text" from="284.1pt,117.05pt" to="358.15pt,1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" strokeweight="3pt">
                <v:stroke endarrow="block"/>
                <w10:wrap type="topAndBottom"/>
              </v:line>
            </w:pict>
          </mc:Fallback>
        </mc:AlternateContent>
      </w:r>
      <w:r w:rsidR="00060811">
        <w:rPr>
          <w:rFonts w:eastAsia="ＭＳ ゴシック" w:hint="eastAsia"/>
          <w:b/>
          <w:bCs/>
          <w:noProof/>
        </w:rPr>
        <mc:AlternateContent>
          <mc:Choice Requires="wps">
            <w:drawing>
              <wp:anchor distT="0" distB="0" distL="114300" distR="114300" simplePos="0" relativeHeight="251642368" behindDoc="0" locked="0" layoutInCell="1" allowOverlap="1" wp14:anchorId="7B48CEE4" wp14:editId="2674A6DB">
                <wp:simplePos x="0" y="0"/>
                <wp:positionH relativeFrom="column">
                  <wp:posOffset>3255010</wp:posOffset>
                </wp:positionH>
                <wp:positionV relativeFrom="paragraph">
                  <wp:posOffset>901700</wp:posOffset>
                </wp:positionV>
                <wp:extent cx="635" cy="389255"/>
                <wp:effectExtent l="0" t="0" r="37465" b="29845"/>
                <wp:wrapTopAndBottom/>
                <wp:docPr id="1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9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FC48F63" id="Line 71" o:spid="_x0000_s1026" style="position:absolute;left:0;text-align:left;z-index:251642368;visibility:visible;mso-wrap-style:square;mso-wrap-distance-left:9pt;mso-wrap-distance-top:0;mso-wrap-distance-right:9pt;mso-wrap-distance-bottom:0;mso-position-horizontal:absolute;mso-position-horizontal-relative:text;mso-position-vertical:absolute;mso-position-vertical-relative:text" from="256.3pt,71pt" to="256.35pt,1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">
                <w10:wrap type="topAndBottom"/>
              </v:line>
            </w:pict>
          </mc:Fallback>
        </mc:AlternateContent>
      </w:r>
      <w:r w:rsidR="00060811">
        <w:rPr>
          <w:rFonts w:eastAsia="ＭＳ ゴシック" w:hint="eastAsia"/>
          <w:b/>
          <w:bCs/>
          <w:noProof/>
        </w:rPr>
        <mc:AlternateContent>
          <mc:Choice Requires="wps">
            <w:drawing>
              <wp:anchor distT="0" distB="0" distL="114300" distR="114300" simplePos="0" relativeHeight="251641344" behindDoc="0" locked="0" layoutInCell="1" allowOverlap="1" wp14:anchorId="08E6FE55" wp14:editId="644AD906">
                <wp:simplePos x="0" y="0"/>
                <wp:positionH relativeFrom="column">
                  <wp:posOffset>3137535</wp:posOffset>
                </wp:positionH>
                <wp:positionV relativeFrom="paragraph">
                  <wp:posOffset>511810</wp:posOffset>
                </wp:positionV>
                <wp:extent cx="353060" cy="389890"/>
                <wp:effectExtent l="0" t="0" r="66040" b="48260"/>
                <wp:wrapTopAndBottom/>
                <wp:docPr id="1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 cy="3898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anchor>
            </w:drawing>
          </mc:Choice>
          <mc:Fallback>
            <w:pict>
              <v:rect w14:anchorId="197A2805" id="Rectangle 70" o:spid="_x0000_s1026" style="position:absolute;left:0;text-align:left;margin-left:247.05pt;margin-top:40.3pt;width:27.8pt;height:30.7pt;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">
                <v:shadow on="t"/>
                <v:textbox inset="5.85pt,.7pt,5.85pt,.7pt"/>
                <w10:wrap type="topAndBottom"/>
              </v:rect>
            </w:pict>
          </mc:Fallback>
        </mc:AlternateContent>
      </w:r>
      <w:r w:rsidR="00060811">
        <w:rPr>
          <w:rFonts w:eastAsia="ＭＳ ゴシック" w:hint="eastAsia"/>
          <w:b/>
          <w:bCs/>
          <w:noProof/>
        </w:rPr>
        <mc:AlternateContent>
          <mc:Choice Requires="wps">
            <w:drawing>
              <wp:anchor distT="0" distB="0" distL="114300" distR="114300" simplePos="0" relativeHeight="251640320" behindDoc="0" locked="0" layoutInCell="1" allowOverlap="1" wp14:anchorId="64623991" wp14:editId="4CC95EE8">
                <wp:simplePos x="0" y="0"/>
                <wp:positionH relativeFrom="column">
                  <wp:posOffset>3255010</wp:posOffset>
                </wp:positionH>
                <wp:positionV relativeFrom="paragraph">
                  <wp:posOffset>1680845</wp:posOffset>
                </wp:positionV>
                <wp:extent cx="635" cy="194945"/>
                <wp:effectExtent l="0" t="0" r="37465" b="14605"/>
                <wp:wrapTopAndBottom/>
                <wp:docPr id="1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94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617C548" id="Line 69" o:spid="_x0000_s1026" style="position:absolute;left:0;text-align:left;flip:y;z-index:251640320;visibility:visible;mso-wrap-style:square;mso-wrap-distance-left:9pt;mso-wrap-distance-top:0;mso-wrap-distance-right:9pt;mso-wrap-distance-bottom:0;mso-position-horizontal:absolute;mso-position-horizontal-relative:text;mso-position-vertical:absolute;mso-position-vertical-relative:text" from="256.3pt,132.35pt" to="256.35pt,1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">
                <w10:wrap type="topAndBottom"/>
              </v:line>
            </w:pict>
          </mc:Fallback>
        </mc:AlternateContent>
      </w:r>
      <w:r w:rsidR="00060811">
        <w:rPr>
          <w:rFonts w:eastAsia="ＭＳ ゴシック" w:hint="eastAsia"/>
          <w:b/>
          <w:bCs/>
          <w:noProof/>
        </w:rPr>
        <mc:AlternateContent>
          <mc:Choice Requires="wps">
            <w:drawing>
              <wp:anchor distT="0" distB="0" distL="114300" distR="114300" simplePos="0" relativeHeight="251639296" behindDoc="0" locked="0" layoutInCell="1" allowOverlap="1" wp14:anchorId="65577D84" wp14:editId="1ACD3079">
                <wp:simplePos x="0" y="0"/>
                <wp:positionH relativeFrom="column">
                  <wp:posOffset>3137535</wp:posOffset>
                </wp:positionH>
                <wp:positionV relativeFrom="paragraph">
                  <wp:posOffset>1875790</wp:posOffset>
                </wp:positionV>
                <wp:extent cx="353060" cy="194945"/>
                <wp:effectExtent l="0" t="0" r="66040" b="52705"/>
                <wp:wrapTopAndBottom/>
                <wp:docPr id="1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 cy="1949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anchor>
            </w:drawing>
          </mc:Choice>
          <mc:Fallback>
            <w:pict>
              <v:rect w14:anchorId="607909E6" id="Rectangle 68" o:spid="_x0000_s1026" style="position:absolute;left:0;text-align:left;margin-left:247.05pt;margin-top:147.7pt;width:27.8pt;height:15.35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">
                <v:shadow on="t"/>
                <v:textbox inset="5.85pt,.7pt,5.85pt,.7pt"/>
                <w10:wrap type="topAndBottom"/>
              </v:rect>
            </w:pict>
          </mc:Fallback>
        </mc:AlternateContent>
      </w:r>
      <w:r w:rsidR="00060811">
        <w:rPr>
          <w:rFonts w:eastAsia="ＭＳ ゴシック" w:hint="eastAsia"/>
          <w:b/>
          <w:bCs/>
          <w:noProof/>
        </w:rPr>
        <mc:AlternateContent>
          <mc:Choice Requires="wps">
            <w:drawing>
              <wp:anchor distT="0" distB="0" distL="114300" distR="114300" simplePos="0" relativeHeight="251638272" behindDoc="0" locked="0" layoutInCell="1" allowOverlap="1" wp14:anchorId="682EDF7A" wp14:editId="50EC783A">
                <wp:simplePos x="0" y="0"/>
                <wp:positionH relativeFrom="column">
                  <wp:posOffset>2548890</wp:posOffset>
                </wp:positionH>
                <wp:positionV relativeFrom="paragraph">
                  <wp:posOffset>1486535</wp:posOffset>
                </wp:positionV>
                <wp:extent cx="588645" cy="635"/>
                <wp:effectExtent l="0" t="76200" r="20955" b="94615"/>
                <wp:wrapTopAndBottom/>
                <wp:docPr id="1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68D2252F" id="Line 67" o:spid="_x0000_s1026" style="position:absolute;left:0;text-align:left;z-index:251638272;visibility:visible;mso-wrap-style:square;mso-wrap-distance-left:9pt;mso-wrap-distance-top:0;mso-wrap-distance-right:9pt;mso-wrap-distance-bottom:0;mso-position-horizontal:absolute;mso-position-horizontal-relative:text;mso-position-vertical:absolute;mso-position-vertical-relative:text" from="200.7pt,117.05pt" to="247.05pt,1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">
                <v:stroke endarrow="block"/>
                <w10:wrap type="topAndBottom"/>
              </v:line>
            </w:pict>
          </mc:Fallback>
        </mc:AlternateContent>
      </w:r>
      <w:r w:rsidR="00060811">
        <w:rPr>
          <w:rFonts w:eastAsia="ＭＳ ゴシック" w:hint="eastAsia"/>
          <w:b/>
          <w:bCs/>
          <w:noProof/>
        </w:rPr>
        <mc:AlternateContent>
          <mc:Choice Requires="wps">
            <w:drawing>
              <wp:anchor distT="0" distB="0" distL="114300" distR="114300" simplePos="0" relativeHeight="251637248" behindDoc="0" locked="0" layoutInCell="1" allowOverlap="1" wp14:anchorId="68E3DF03" wp14:editId="3E43FA77">
                <wp:simplePos x="0" y="0"/>
                <wp:positionH relativeFrom="column">
                  <wp:posOffset>1842770</wp:posOffset>
                </wp:positionH>
                <wp:positionV relativeFrom="paragraph">
                  <wp:posOffset>1486535</wp:posOffset>
                </wp:positionV>
                <wp:extent cx="353060" cy="635"/>
                <wp:effectExtent l="0" t="76200" r="27940" b="94615"/>
                <wp:wrapTopAndBottom/>
                <wp:docPr id="1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06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3B16C5C1" id="Line 66" o:spid="_x0000_s1026" style="position:absolute;left:0;text-align:left;z-index:251637248;visibility:visible;mso-wrap-style:square;mso-wrap-distance-left:9pt;mso-wrap-distance-top:0;mso-wrap-distance-right:9pt;mso-wrap-distance-bottom:0;mso-position-horizontal:absolute;mso-position-horizontal-relative:text;mso-position-vertical:absolute;mso-position-vertical-relative:text" from="145.1pt,117.05pt" to="172.9pt,1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">
                <v:stroke endarrow="block"/>
                <w10:wrap type="topAndBottom"/>
              </v:line>
            </w:pict>
          </mc:Fallback>
        </mc:AlternateContent>
      </w:r>
      <w:r w:rsidR="00060811">
        <w:rPr>
          <w:rFonts w:eastAsia="ＭＳ ゴシック" w:hint="eastAsia"/>
          <w:b/>
          <w:bCs/>
          <w:noProof/>
        </w:rPr>
        <mc:AlternateContent>
          <mc:Choice Requires="wps">
            <w:drawing>
              <wp:anchor distT="0" distB="0" distL="114300" distR="114300" simplePos="0" relativeHeight="251636224" behindDoc="0" locked="0" layoutInCell="1" allowOverlap="1" wp14:anchorId="4A581829" wp14:editId="77E8EFC9">
                <wp:simplePos x="0" y="0"/>
                <wp:positionH relativeFrom="column">
                  <wp:posOffset>3137535</wp:posOffset>
                </wp:positionH>
                <wp:positionV relativeFrom="paragraph">
                  <wp:posOffset>1290955</wp:posOffset>
                </wp:positionV>
                <wp:extent cx="470535" cy="389890"/>
                <wp:effectExtent l="0" t="0" r="62865" b="48260"/>
                <wp:wrapTopAndBottom/>
                <wp:docPr id="10"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 cy="3898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anchor>
            </w:drawing>
          </mc:Choice>
          <mc:Fallback>
            <w:pict>
              <v:rect w14:anchorId="3D416EC0" id="Rectangle 65" o:spid="_x0000_s1026" style="position:absolute;left:0;text-align:left;margin-left:247.05pt;margin-top:101.65pt;width:37.05pt;height:30.7pt;z-index:25163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">
                <v:shadow on="t"/>
                <v:textbox inset="5.85pt,.7pt,5.85pt,.7pt"/>
                <w10:wrap type="topAndBottom"/>
              </v:rect>
            </w:pict>
          </mc:Fallback>
        </mc:AlternateContent>
      </w:r>
      <w:r w:rsidR="00060811">
        <w:rPr>
          <w:rFonts w:eastAsia="ＭＳ ゴシック" w:hint="eastAsia"/>
          <w:b/>
          <w:bCs/>
          <w:noProof/>
        </w:rPr>
        <mc:AlternateContent>
          <mc:Choice Requires="wps">
            <w:drawing>
              <wp:anchor distT="0" distB="0" distL="114300" distR="114300" simplePos="0" relativeHeight="251635200" behindDoc="0" locked="0" layoutInCell="1" allowOverlap="1" wp14:anchorId="143D3AB2" wp14:editId="0607E500">
                <wp:simplePos x="0" y="0"/>
                <wp:positionH relativeFrom="column">
                  <wp:posOffset>1490345</wp:posOffset>
                </wp:positionH>
                <wp:positionV relativeFrom="paragraph">
                  <wp:posOffset>1290955</wp:posOffset>
                </wp:positionV>
                <wp:extent cx="352425" cy="389890"/>
                <wp:effectExtent l="0" t="0" r="66675" b="48260"/>
                <wp:wrapTopAndBottom/>
                <wp:docPr id="9"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89890"/>
                        </a:xfrm>
                        <a:prstGeom prst="ellipse">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anchor>
            </w:drawing>
          </mc:Choice>
          <mc:Fallback>
            <w:pict>
              <v:oval w14:anchorId="20D4653E" id="Oval 64" o:spid="_x0000_s1026" style="position:absolute;left:0;text-align:left;margin-left:117.35pt;margin-top:101.65pt;width:27.75pt;height:30.7pt;z-index:251635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">
                <v:shadow on="t"/>
                <v:textbox inset="5.85pt,.7pt,5.85pt,.7pt"/>
                <w10:wrap type="topAndBottom"/>
              </v:oval>
            </w:pict>
          </mc:Fallback>
        </mc:AlternateContent>
      </w:r>
      <w:r w:rsidR="00060811">
        <w:rPr>
          <w:rFonts w:eastAsia="ＭＳ ゴシック" w:hint="eastAsia"/>
          <w:b/>
          <w:bCs/>
          <w:noProof/>
        </w:rPr>
        <mc:AlternateContent>
          <mc:Choice Requires="wps">
            <w:drawing>
              <wp:anchor distT="0" distB="0" distL="114300" distR="114300" simplePos="0" relativeHeight="251634176" behindDoc="0" locked="0" layoutInCell="1" allowOverlap="1" wp14:anchorId="1327BA7B" wp14:editId="171B224E">
                <wp:simplePos x="0" y="0"/>
                <wp:positionH relativeFrom="column">
                  <wp:posOffset>2195830</wp:posOffset>
                </wp:positionH>
                <wp:positionV relativeFrom="paragraph">
                  <wp:posOffset>1290955</wp:posOffset>
                </wp:positionV>
                <wp:extent cx="353060" cy="389890"/>
                <wp:effectExtent l="0" t="0" r="66040" b="48260"/>
                <wp:wrapTopAndBottom/>
                <wp:docPr id="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 cy="3898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anchor>
            </w:drawing>
          </mc:Choice>
          <mc:Fallback>
            <w:pict>
              <v:rect w14:anchorId="707C0D71" id="Rectangle 63" o:spid="_x0000_s1026" style="position:absolute;left:0;text-align:left;margin-left:172.9pt;margin-top:101.65pt;width:27.8pt;height:30.7pt;z-index:251634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">
                <v:shadow on="t"/>
                <v:textbox inset="5.85pt,.7pt,5.85pt,.7pt"/>
                <w10:wrap type="topAndBottom"/>
              </v:rect>
            </w:pict>
          </mc:Fallback>
        </mc:AlternateContent>
      </w:r>
      <w:r w:rsidR="00060811">
        <w:rPr>
          <w:rFonts w:eastAsia="ＭＳ ゴシック" w:hint="eastAsia"/>
          <w:b/>
          <w:bCs/>
          <w:noProof/>
        </w:rPr>
        <mc:AlternateContent>
          <mc:Choice Requires="wps">
            <w:drawing>
              <wp:anchor distT="0" distB="0" distL="114300" distR="114300" simplePos="0" relativeHeight="251632128" behindDoc="0" locked="0" layoutInCell="1" allowOverlap="1" wp14:anchorId="3CEFE944" wp14:editId="21799719">
                <wp:simplePos x="0" y="0"/>
                <wp:positionH relativeFrom="column">
                  <wp:posOffset>2758440</wp:posOffset>
                </wp:positionH>
                <wp:positionV relativeFrom="paragraph">
                  <wp:posOffset>313690</wp:posOffset>
                </wp:positionV>
                <wp:extent cx="1176020" cy="2143760"/>
                <wp:effectExtent l="0" t="0" r="5080" b="8890"/>
                <wp:wrapTopAndBottom/>
                <wp:docPr id="6" name="Rectangle 61" descr="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020" cy="2143760"/>
                        </a:xfrm>
                        <a:prstGeom prst="rect">
                          <a:avLst/>
                        </a:prstGeom>
                        <a:pattFill prst="pct25">
                          <a:fgClr>
                            <a:srgbClr val="FFCC00"/>
                          </a:fgClr>
                          <a:bgClr>
                            <a:srgbClr val="FFFFFF"/>
                          </a:bgClr>
                        </a:pattFill>
                        <a:ln>
                          <a:noFill/>
                        </a:ln>
                        <a:extLst>
                          <a:ext uri="{91240B29-F687-4F45-9708-019B960494DF}">
                            <a14:hiddenLine xmlns:a14="http://schemas.microsoft.com/office/drawing/2010/main" w="9525">
                              <a:solidFill>
                                <a:srgbClr val="000000"/>
                              </a:solidFill>
                              <a:prstDash val="sysDot"/>
                              <a:miter lim="800000"/>
                              <a:headEnd/>
                              <a:tailEnd/>
                            </a14:hiddenLine>
                          </a:ext>
                        </a:extLst>
                      </wps:spPr>
                      <wps:bodyPr rot="0" vert="horz" wrap="square" lIns="74295" tIns="8890" rIns="74295" bIns="8890" anchor="t" anchorCtr="0" upright="1">
                        <a:noAutofit/>
                      </wps:bodyPr>
                    </wps:wsp>
                  </a:graphicData>
                </a:graphic>
              </wp:anchor>
            </w:drawing>
          </mc:Choice>
          <mc:Fallback>
            <w:pict>
              <v:rect w14:anchorId="7051D16A" id="Rectangle 61" o:spid="_x0000_s1026" alt="25%" style="position:absolute;left:0;text-align:left;margin-left:217.2pt;margin-top:24.7pt;width:92.6pt;height:168.8pt;z-index:251632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" fillcolor="#fc0" stroked="f">
                <v:fill r:id="rId8" o:title="" type="pattern"/>
                <v:stroke dashstyle="1 1"/>
                <v:textbox inset="5.85pt,.7pt,5.85pt,.7pt"/>
                <w10:wrap type="topAndBottom"/>
              </v:rect>
            </w:pict>
          </mc:Fallback>
        </mc:AlternateContent>
      </w:r>
      <w:r w:rsidR="00060811">
        <w:rPr>
          <w:rFonts w:eastAsia="ＭＳ ゴシック" w:hint="eastAsia"/>
          <w:b/>
          <w:bCs/>
          <w:noProof/>
        </w:rPr>
        <mc:AlternateContent>
          <mc:Choice Requires="wps">
            <w:drawing>
              <wp:anchor distT="0" distB="0" distL="114300" distR="114300" simplePos="0" relativeHeight="251656704" behindDoc="0" locked="0" layoutInCell="1" allowOverlap="1" wp14:anchorId="7B5D7EB6" wp14:editId="46199EC6">
                <wp:simplePos x="0" y="0"/>
                <wp:positionH relativeFrom="column">
                  <wp:posOffset>4488180</wp:posOffset>
                </wp:positionH>
                <wp:positionV relativeFrom="paragraph">
                  <wp:posOffset>1365885</wp:posOffset>
                </wp:positionV>
                <wp:extent cx="1176655" cy="194945"/>
                <wp:effectExtent l="0" t="0" r="0" b="0"/>
                <wp:wrapTopAndBottom/>
                <wp:docPr id="3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4145F" w14:textId="2DCE9739" w:rsidR="00E05041" w:rsidRPr="005F0E19" w:rsidRDefault="00E05041">
                            <w:pPr>
                              <w:rPr>
                                <w:sz w:val="16"/>
                                <w:szCs w:val="16"/>
                              </w:rPr>
                            </w:pPr>
                            <w:r w:rsidRPr="005F0E19">
                              <w:rPr>
                                <w:rFonts w:hint="eastAsia"/>
                                <w:sz w:val="16"/>
                                <w:szCs w:val="16"/>
                              </w:rPr>
                              <w:t>オゾン化ガス</w:t>
                            </w:r>
                          </w:p>
                        </w:txbxContent>
                      </wps:txbx>
                      <wps:bodyPr rot="0" vert="horz" wrap="square" lIns="74295" tIns="8890" rIns="74295" bIns="8890" anchor="t" anchorCtr="0" upright="1">
                        <a:noAutofit/>
                      </wps:bodyPr>
                    </wps:wsp>
                  </a:graphicData>
                </a:graphic>
              </wp:anchor>
            </w:drawing>
          </mc:Choice>
          <mc:Fallback>
            <w:pict>
              <v:shape w14:anchorId="7B5D7EB6" id="Text Box 85" o:spid="_x0000_s1038" type="#_x0000_t202" style="position:absolute;left:0;text-align:left;margin-left:353.4pt;margin-top:107.55pt;width:92.65pt;height:15.3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" filled="f" stroked="f">
                <v:textbox inset="5.85pt,.7pt,5.85pt,.7pt">
                  <w:txbxContent>
                    <w:p w14:paraId="0614145F" w14:textId="2DCE9739" w:rsidR="00E05041" w:rsidRPr="005F0E19" w:rsidRDefault="00E05041">
                      <w:pPr>
                        <w:rPr>
                          <w:sz w:val="16"/>
                          <w:szCs w:val="16"/>
                        </w:rPr>
                      </w:pPr>
                      <w:r w:rsidRPr="005F0E19">
                        <w:rPr>
                          <w:rFonts w:hint="eastAsia"/>
                          <w:sz w:val="16"/>
                          <w:szCs w:val="16"/>
                        </w:rPr>
                        <w:t>オゾン化ガス</w:t>
                      </w:r>
                    </w:p>
                  </w:txbxContent>
                </v:textbox>
                <w10:wrap type="topAndBottom"/>
              </v:shape>
            </w:pict>
          </mc:Fallback>
        </mc:AlternateContent>
      </w:r>
      <w:r w:rsidR="003E0CFC">
        <w:rPr>
          <w:rFonts w:ascii="ＭＳ 明朝" w:hAnsi="ＭＳ 明朝" w:hint="eastAsia"/>
          <w:bCs/>
          <w:szCs w:val="18"/>
        </w:rPr>
        <w:t>装備する機器の□に☑(チェック)をしてください。</w:t>
      </w:r>
      <w:r w:rsidR="003E0CFC">
        <w:rPr>
          <w:rFonts w:ascii="ＭＳ ゴシック" w:eastAsia="ＭＳ ゴシック" w:hAnsi="ＭＳ ゴシック" w:hint="eastAsia"/>
          <w:b/>
          <w:bCs/>
          <w:szCs w:val="18"/>
        </w:rPr>
        <w:t xml:space="preserve">　　　　　　　　　　　　　　　　　　　　　　　　　　　　　　</w:t>
      </w:r>
      <w:r w:rsidR="003E0CFC">
        <w:rPr>
          <w:rFonts w:eastAsia="ＭＳ ゴシック" w:hint="eastAsia"/>
          <w:b/>
          <w:bCs/>
        </w:rPr>
        <w:t xml:space="preserve">　</w:t>
      </w:r>
    </w:p>
    <w:p w14:paraId="5982C4A2" w14:textId="77777777" w:rsidR="00A2095F" w:rsidRDefault="003E0CFC">
      <w:pPr>
        <w:numPr>
          <w:ilvl w:val="1"/>
          <w:numId w:val="6"/>
        </w:numPr>
        <w:jc w:val="left"/>
        <w:rPr>
          <w:rFonts w:ascii="ＭＳ ゴシック" w:eastAsia="ＭＳ ゴシック" w:hAnsi="ＭＳ ゴシック"/>
          <w:b/>
          <w:bCs/>
          <w:szCs w:val="18"/>
        </w:rPr>
      </w:pPr>
      <w:r>
        <w:rPr>
          <w:rFonts w:ascii="ＭＳ ゴシック" w:eastAsia="ＭＳ ゴシック" w:hAnsi="ＭＳ ゴシック" w:hint="eastAsia"/>
          <w:b/>
          <w:bCs/>
          <w:szCs w:val="18"/>
        </w:rPr>
        <w:t>主構成部の仕様</w:t>
      </w:r>
    </w:p>
    <w:tbl>
      <w:tblPr>
        <w:tblW w:w="0" w:type="auto"/>
        <w:tblInd w:w="141" w:type="dxa"/>
        <w:tblBorders>
          <w:top w:val="single" w:sz="4" w:space="0" w:color="auto"/>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2"/>
        <w:gridCol w:w="565"/>
        <w:gridCol w:w="567"/>
        <w:gridCol w:w="2676"/>
        <w:gridCol w:w="4977"/>
      </w:tblGrid>
      <w:tr w:rsidR="00A2095F" w14:paraId="703D2C51" w14:textId="77777777" w:rsidTr="00BE15B3">
        <w:tc>
          <w:tcPr>
            <w:tcW w:w="1277" w:type="dxa"/>
            <w:gridSpan w:val="2"/>
            <w:tcBorders>
              <w:top w:val="single" w:sz="12" w:space="0" w:color="auto"/>
              <w:bottom w:val="single" w:sz="12" w:space="0" w:color="auto"/>
            </w:tcBorders>
            <w:shd w:val="pct10" w:color="auto" w:fill="auto"/>
          </w:tcPr>
          <w:p w14:paraId="09031922" w14:textId="77777777" w:rsidR="00A2095F" w:rsidRDefault="003E0CFC">
            <w:pPr>
              <w:jc w:val="center"/>
              <w:rPr>
                <w:rFonts w:eastAsia="ＭＳ ゴシック"/>
                <w:b/>
                <w:bCs/>
                <w:sz w:val="18"/>
              </w:rPr>
            </w:pPr>
            <w:r>
              <w:rPr>
                <w:rFonts w:eastAsia="ＭＳ ゴシック" w:hint="eastAsia"/>
                <w:b/>
                <w:bCs/>
                <w:sz w:val="18"/>
              </w:rPr>
              <w:t>部　位</w:t>
            </w:r>
          </w:p>
        </w:tc>
        <w:tc>
          <w:tcPr>
            <w:tcW w:w="3243" w:type="dxa"/>
            <w:gridSpan w:val="2"/>
            <w:tcBorders>
              <w:top w:val="single" w:sz="12" w:space="0" w:color="auto"/>
              <w:bottom w:val="single" w:sz="12" w:space="0" w:color="auto"/>
            </w:tcBorders>
            <w:shd w:val="pct10" w:color="auto" w:fill="auto"/>
          </w:tcPr>
          <w:p w14:paraId="56E7D271" w14:textId="77777777" w:rsidR="00A2095F" w:rsidRDefault="003E0CFC">
            <w:pPr>
              <w:jc w:val="center"/>
              <w:rPr>
                <w:rFonts w:eastAsia="ＭＳ ゴシック"/>
                <w:b/>
                <w:bCs/>
                <w:sz w:val="18"/>
              </w:rPr>
            </w:pPr>
            <w:r>
              <w:rPr>
                <w:rFonts w:eastAsia="ＭＳ ゴシック" w:hint="eastAsia"/>
                <w:b/>
                <w:bCs/>
                <w:sz w:val="18"/>
              </w:rPr>
              <w:t>項　　目</w:t>
            </w:r>
          </w:p>
        </w:tc>
        <w:tc>
          <w:tcPr>
            <w:tcW w:w="4977" w:type="dxa"/>
            <w:tcBorders>
              <w:top w:val="single" w:sz="12" w:space="0" w:color="auto"/>
              <w:bottom w:val="single" w:sz="12" w:space="0" w:color="auto"/>
            </w:tcBorders>
            <w:shd w:val="pct10" w:color="auto" w:fill="auto"/>
          </w:tcPr>
          <w:p w14:paraId="16810F85" w14:textId="77777777" w:rsidR="00A2095F" w:rsidRDefault="003E0CFC">
            <w:pPr>
              <w:jc w:val="center"/>
              <w:rPr>
                <w:rFonts w:eastAsia="ＭＳ ゴシック"/>
                <w:b/>
                <w:bCs/>
                <w:sz w:val="18"/>
              </w:rPr>
            </w:pPr>
            <w:r>
              <w:rPr>
                <w:rFonts w:eastAsia="ＭＳ ゴシック" w:hint="eastAsia"/>
                <w:b/>
                <w:bCs/>
                <w:sz w:val="18"/>
              </w:rPr>
              <w:t>記　　述　　欄</w:t>
            </w:r>
          </w:p>
        </w:tc>
      </w:tr>
      <w:tr w:rsidR="00101170" w14:paraId="7DBAFF29" w14:textId="77777777" w:rsidTr="00BE15B3">
        <w:trPr>
          <w:cantSplit/>
        </w:trPr>
        <w:tc>
          <w:tcPr>
            <w:tcW w:w="712" w:type="dxa"/>
            <w:vMerge w:val="restart"/>
            <w:tcBorders>
              <w:top w:val="single" w:sz="12" w:space="0" w:color="auto"/>
              <w:bottom w:val="single" w:sz="12" w:space="0" w:color="auto"/>
            </w:tcBorders>
            <w:vAlign w:val="center"/>
          </w:tcPr>
          <w:p w14:paraId="3503A2F6" w14:textId="77777777" w:rsidR="00101170" w:rsidRDefault="00101170">
            <w:pPr>
              <w:spacing w:line="300" w:lineRule="exact"/>
              <w:rPr>
                <w:sz w:val="18"/>
              </w:rPr>
            </w:pPr>
            <w:r>
              <w:rPr>
                <w:rFonts w:hint="eastAsia"/>
                <w:sz w:val="18"/>
              </w:rPr>
              <w:t>オゾン発生部</w:t>
            </w:r>
          </w:p>
        </w:tc>
        <w:tc>
          <w:tcPr>
            <w:tcW w:w="565" w:type="dxa"/>
            <w:vMerge w:val="restart"/>
            <w:tcBorders>
              <w:top w:val="single" w:sz="12" w:space="0" w:color="auto"/>
            </w:tcBorders>
            <w:vAlign w:val="center"/>
          </w:tcPr>
          <w:p w14:paraId="75DA18CF" w14:textId="70286359" w:rsidR="00101170" w:rsidRDefault="00101170" w:rsidP="007B15BF">
            <w:pPr>
              <w:spacing w:line="300" w:lineRule="exact"/>
              <w:rPr>
                <w:sz w:val="18"/>
              </w:rPr>
            </w:pPr>
            <w:r>
              <w:rPr>
                <w:rFonts w:hint="eastAsia"/>
                <w:sz w:val="18"/>
              </w:rPr>
              <w:t>共通</w:t>
            </w:r>
          </w:p>
        </w:tc>
        <w:tc>
          <w:tcPr>
            <w:tcW w:w="3243" w:type="dxa"/>
            <w:gridSpan w:val="2"/>
            <w:tcBorders>
              <w:top w:val="single" w:sz="12" w:space="0" w:color="auto"/>
              <w:bottom w:val="single" w:sz="4" w:space="0" w:color="auto"/>
            </w:tcBorders>
          </w:tcPr>
          <w:p w14:paraId="4AF6A0EE" w14:textId="77777777" w:rsidR="00101170" w:rsidRDefault="00101170">
            <w:pPr>
              <w:spacing w:line="300" w:lineRule="exact"/>
              <w:rPr>
                <w:sz w:val="18"/>
              </w:rPr>
            </w:pPr>
            <w:r>
              <w:rPr>
                <w:rFonts w:hint="eastAsia"/>
                <w:sz w:val="18"/>
              </w:rPr>
              <w:t>オゾン発生方式</w:t>
            </w:r>
          </w:p>
        </w:tc>
        <w:tc>
          <w:tcPr>
            <w:tcW w:w="4977" w:type="dxa"/>
            <w:tcBorders>
              <w:top w:val="single" w:sz="12" w:space="0" w:color="auto"/>
              <w:bottom w:val="single" w:sz="4" w:space="0" w:color="auto"/>
            </w:tcBorders>
          </w:tcPr>
          <w:p w14:paraId="5989B94D" w14:textId="3C1387F6" w:rsidR="00101170" w:rsidRDefault="00101170" w:rsidP="00101170">
            <w:pPr>
              <w:spacing w:line="300" w:lineRule="exact"/>
              <w:rPr>
                <w:sz w:val="18"/>
              </w:rPr>
            </w:pPr>
            <w:r>
              <w:rPr>
                <w:rFonts w:hint="eastAsia"/>
                <w:sz w:val="18"/>
              </w:rPr>
              <w:t>a</w:t>
            </w:r>
            <w:r>
              <w:rPr>
                <w:rFonts w:hint="eastAsia"/>
                <w:sz w:val="18"/>
              </w:rPr>
              <w:t>：放電</w:t>
            </w:r>
            <w:r w:rsidR="00D80AEF">
              <w:rPr>
                <w:rFonts w:hint="eastAsia"/>
                <w:sz w:val="18"/>
              </w:rPr>
              <w:t>方式</w:t>
            </w:r>
            <w:r>
              <w:rPr>
                <w:rFonts w:hint="eastAsia"/>
                <w:sz w:val="18"/>
              </w:rPr>
              <w:t xml:space="preserve">　</w:t>
            </w:r>
            <w:r>
              <w:rPr>
                <w:rFonts w:hint="eastAsia"/>
                <w:sz w:val="18"/>
              </w:rPr>
              <w:t xml:space="preserve"> b</w:t>
            </w:r>
            <w:r>
              <w:rPr>
                <w:rFonts w:hint="eastAsia"/>
                <w:sz w:val="18"/>
              </w:rPr>
              <w:t>：</w:t>
            </w:r>
            <w:r w:rsidR="00D80AEF">
              <w:rPr>
                <w:rFonts w:hint="eastAsia"/>
                <w:sz w:val="18"/>
              </w:rPr>
              <w:t>紫外線方式</w:t>
            </w:r>
            <w:r>
              <w:rPr>
                <w:rFonts w:hint="eastAsia"/>
                <w:sz w:val="18"/>
              </w:rPr>
              <w:t xml:space="preserve">　</w:t>
            </w:r>
            <w:r>
              <w:rPr>
                <w:rFonts w:hint="eastAsia"/>
                <w:sz w:val="18"/>
              </w:rPr>
              <w:t>c</w:t>
            </w:r>
            <w:r>
              <w:rPr>
                <w:rFonts w:hint="eastAsia"/>
                <w:sz w:val="18"/>
              </w:rPr>
              <w:t>：電解</w:t>
            </w:r>
            <w:r w:rsidR="00D80AEF">
              <w:rPr>
                <w:rFonts w:hint="eastAsia"/>
                <w:sz w:val="18"/>
              </w:rPr>
              <w:t>方式</w:t>
            </w:r>
          </w:p>
          <w:p w14:paraId="72889B4E" w14:textId="17FECDA3" w:rsidR="00101170" w:rsidRDefault="00101170">
            <w:pPr>
              <w:spacing w:line="300" w:lineRule="exact"/>
              <w:rPr>
                <w:sz w:val="18"/>
              </w:rPr>
            </w:pPr>
            <w:r>
              <w:rPr>
                <w:rFonts w:hint="eastAsia"/>
                <w:sz w:val="18"/>
              </w:rPr>
              <w:t>d</w:t>
            </w:r>
            <w:r>
              <w:rPr>
                <w:rFonts w:hint="eastAsia"/>
                <w:sz w:val="18"/>
              </w:rPr>
              <w:t>：その他（　　　　）</w:t>
            </w:r>
          </w:p>
        </w:tc>
      </w:tr>
      <w:tr w:rsidR="00101170" w14:paraId="777E902B" w14:textId="77777777" w:rsidTr="00BE15B3">
        <w:trPr>
          <w:cantSplit/>
        </w:trPr>
        <w:tc>
          <w:tcPr>
            <w:tcW w:w="712" w:type="dxa"/>
            <w:vMerge/>
            <w:tcBorders>
              <w:top w:val="single" w:sz="12" w:space="0" w:color="auto"/>
              <w:bottom w:val="single" w:sz="12" w:space="0" w:color="auto"/>
            </w:tcBorders>
            <w:vAlign w:val="center"/>
          </w:tcPr>
          <w:p w14:paraId="17DA4144" w14:textId="77777777" w:rsidR="00101170" w:rsidRDefault="00101170">
            <w:pPr>
              <w:spacing w:line="300" w:lineRule="exact"/>
              <w:rPr>
                <w:sz w:val="18"/>
              </w:rPr>
            </w:pPr>
          </w:p>
        </w:tc>
        <w:tc>
          <w:tcPr>
            <w:tcW w:w="565" w:type="dxa"/>
            <w:vMerge/>
            <w:vAlign w:val="center"/>
          </w:tcPr>
          <w:p w14:paraId="09DBC39B" w14:textId="72008D2E" w:rsidR="00101170" w:rsidRDefault="00101170" w:rsidP="007B15BF">
            <w:pPr>
              <w:spacing w:line="300" w:lineRule="exact"/>
              <w:rPr>
                <w:sz w:val="18"/>
              </w:rPr>
            </w:pPr>
          </w:p>
        </w:tc>
        <w:tc>
          <w:tcPr>
            <w:tcW w:w="3243" w:type="dxa"/>
            <w:gridSpan w:val="2"/>
            <w:tcBorders>
              <w:top w:val="single" w:sz="4" w:space="0" w:color="auto"/>
            </w:tcBorders>
          </w:tcPr>
          <w:p w14:paraId="4EEBC096" w14:textId="77777777" w:rsidR="00101170" w:rsidRDefault="00101170">
            <w:pPr>
              <w:spacing w:line="300" w:lineRule="exact"/>
              <w:rPr>
                <w:sz w:val="18"/>
              </w:rPr>
            </w:pPr>
            <w:r>
              <w:rPr>
                <w:rFonts w:hint="eastAsia"/>
                <w:sz w:val="18"/>
              </w:rPr>
              <w:t>電気諸元</w:t>
            </w:r>
          </w:p>
        </w:tc>
        <w:tc>
          <w:tcPr>
            <w:tcW w:w="4977" w:type="dxa"/>
            <w:tcBorders>
              <w:top w:val="single" w:sz="4" w:space="0" w:color="auto"/>
            </w:tcBorders>
          </w:tcPr>
          <w:p w14:paraId="45482BEF" w14:textId="77777777" w:rsidR="00101170" w:rsidRDefault="00101170">
            <w:pPr>
              <w:spacing w:line="300" w:lineRule="exact"/>
              <w:rPr>
                <w:sz w:val="18"/>
              </w:rPr>
            </w:pPr>
            <w:r>
              <w:rPr>
                <w:rFonts w:hint="eastAsia"/>
                <w:sz w:val="18"/>
              </w:rPr>
              <w:t>a.</w:t>
            </w:r>
            <w:r>
              <w:rPr>
                <w:rFonts w:hint="eastAsia"/>
                <w:sz w:val="18"/>
              </w:rPr>
              <w:t>入力電圧・周波数</w:t>
            </w:r>
            <w:r>
              <w:rPr>
                <w:rFonts w:hint="eastAsia"/>
                <w:sz w:val="18"/>
              </w:rPr>
              <w:t>:</w:t>
            </w:r>
            <w:r>
              <w:rPr>
                <w:rFonts w:hint="eastAsia"/>
                <w:sz w:val="18"/>
              </w:rPr>
              <w:t xml:space="preserve">　　　</w:t>
            </w:r>
            <w:r>
              <w:rPr>
                <w:rFonts w:hint="eastAsia"/>
                <w:sz w:val="18"/>
              </w:rPr>
              <w:t xml:space="preserve">    [V]           [ Hz]  </w:t>
            </w:r>
          </w:p>
          <w:p w14:paraId="7CCA49CF" w14:textId="77777777" w:rsidR="00101170" w:rsidRDefault="00101170">
            <w:pPr>
              <w:spacing w:line="300" w:lineRule="exact"/>
              <w:rPr>
                <w:sz w:val="18"/>
              </w:rPr>
            </w:pPr>
            <w:r>
              <w:rPr>
                <w:rFonts w:hint="eastAsia"/>
                <w:sz w:val="18"/>
              </w:rPr>
              <w:t>b.</w:t>
            </w:r>
            <w:r>
              <w:rPr>
                <w:rFonts w:hint="eastAsia"/>
                <w:sz w:val="18"/>
              </w:rPr>
              <w:t>消費電力</w:t>
            </w:r>
            <w:r>
              <w:rPr>
                <w:rFonts w:hint="eastAsia"/>
                <w:sz w:val="18"/>
              </w:rPr>
              <w:t>:</w:t>
            </w:r>
            <w:r>
              <w:rPr>
                <w:rFonts w:hint="eastAsia"/>
                <w:sz w:val="18"/>
              </w:rPr>
              <w:t xml:space="preserve">　　　　　　　</w:t>
            </w:r>
            <w:r>
              <w:rPr>
                <w:rFonts w:hint="eastAsia"/>
                <w:sz w:val="18"/>
              </w:rPr>
              <w:t xml:space="preserve">  </w:t>
            </w:r>
            <w:r>
              <w:rPr>
                <w:rFonts w:hint="eastAsia"/>
                <w:sz w:val="18"/>
              </w:rPr>
              <w:t xml:space="preserve">　</w:t>
            </w:r>
            <w:r>
              <w:rPr>
                <w:rFonts w:hint="eastAsia"/>
                <w:sz w:val="18"/>
              </w:rPr>
              <w:t>[W]</w:t>
            </w:r>
          </w:p>
        </w:tc>
      </w:tr>
      <w:tr w:rsidR="00101170" w14:paraId="6E362A6E" w14:textId="77777777" w:rsidTr="00BE15B3">
        <w:trPr>
          <w:cantSplit/>
        </w:trPr>
        <w:tc>
          <w:tcPr>
            <w:tcW w:w="712" w:type="dxa"/>
            <w:vMerge/>
            <w:tcBorders>
              <w:bottom w:val="single" w:sz="12" w:space="0" w:color="auto"/>
            </w:tcBorders>
            <w:vAlign w:val="center"/>
          </w:tcPr>
          <w:p w14:paraId="788B6A1A" w14:textId="77777777" w:rsidR="00101170" w:rsidRDefault="00101170">
            <w:pPr>
              <w:spacing w:line="300" w:lineRule="exact"/>
              <w:rPr>
                <w:sz w:val="18"/>
              </w:rPr>
            </w:pPr>
          </w:p>
        </w:tc>
        <w:tc>
          <w:tcPr>
            <w:tcW w:w="565" w:type="dxa"/>
            <w:vMerge/>
            <w:vAlign w:val="center"/>
          </w:tcPr>
          <w:p w14:paraId="4D6DB922" w14:textId="32B3DDA6" w:rsidR="00101170" w:rsidRDefault="00101170" w:rsidP="007B15BF">
            <w:pPr>
              <w:spacing w:line="300" w:lineRule="exact"/>
              <w:rPr>
                <w:sz w:val="18"/>
              </w:rPr>
            </w:pPr>
          </w:p>
        </w:tc>
        <w:tc>
          <w:tcPr>
            <w:tcW w:w="3243" w:type="dxa"/>
            <w:gridSpan w:val="2"/>
          </w:tcPr>
          <w:p w14:paraId="6CA26718" w14:textId="6D4C9B4E" w:rsidR="00101170" w:rsidRDefault="00101170" w:rsidP="009B69C6">
            <w:pPr>
              <w:spacing w:line="300" w:lineRule="exact"/>
              <w:rPr>
                <w:sz w:val="18"/>
              </w:rPr>
            </w:pPr>
            <w:r>
              <w:rPr>
                <w:rFonts w:hint="eastAsia"/>
                <w:sz w:val="18"/>
              </w:rPr>
              <w:t>オゾン発生原理</w:t>
            </w:r>
            <w:r>
              <w:rPr>
                <w:rFonts w:hint="eastAsia"/>
                <w:sz w:val="18"/>
              </w:rPr>
              <w:t>(</w:t>
            </w:r>
            <w:r>
              <w:rPr>
                <w:rFonts w:hint="eastAsia"/>
                <w:sz w:val="18"/>
              </w:rPr>
              <w:t>生成反応式など</w:t>
            </w:r>
            <w:r>
              <w:rPr>
                <w:rFonts w:hint="eastAsia"/>
                <w:sz w:val="18"/>
              </w:rPr>
              <w:t>)</w:t>
            </w:r>
          </w:p>
        </w:tc>
        <w:tc>
          <w:tcPr>
            <w:tcW w:w="4977" w:type="dxa"/>
          </w:tcPr>
          <w:p w14:paraId="2D59EF18" w14:textId="77777777" w:rsidR="00101170" w:rsidRDefault="00101170">
            <w:pPr>
              <w:spacing w:line="300" w:lineRule="exact"/>
              <w:rPr>
                <w:sz w:val="18"/>
              </w:rPr>
            </w:pPr>
          </w:p>
        </w:tc>
      </w:tr>
      <w:tr w:rsidR="00101170" w14:paraId="728F15DD" w14:textId="77777777" w:rsidTr="00BE15B3">
        <w:trPr>
          <w:cantSplit/>
        </w:trPr>
        <w:tc>
          <w:tcPr>
            <w:tcW w:w="712" w:type="dxa"/>
            <w:vMerge/>
            <w:tcBorders>
              <w:bottom w:val="single" w:sz="12" w:space="0" w:color="auto"/>
            </w:tcBorders>
            <w:vAlign w:val="center"/>
          </w:tcPr>
          <w:p w14:paraId="505F54B1" w14:textId="77777777" w:rsidR="00101170" w:rsidRDefault="00101170">
            <w:pPr>
              <w:spacing w:line="300" w:lineRule="exact"/>
              <w:rPr>
                <w:sz w:val="18"/>
              </w:rPr>
            </w:pPr>
          </w:p>
        </w:tc>
        <w:tc>
          <w:tcPr>
            <w:tcW w:w="565" w:type="dxa"/>
            <w:vMerge/>
            <w:vAlign w:val="center"/>
          </w:tcPr>
          <w:p w14:paraId="2F06BF70" w14:textId="1F34B783" w:rsidR="00101170" w:rsidRDefault="00101170" w:rsidP="007B15BF">
            <w:pPr>
              <w:spacing w:line="300" w:lineRule="exact"/>
              <w:rPr>
                <w:sz w:val="18"/>
              </w:rPr>
            </w:pPr>
          </w:p>
        </w:tc>
        <w:tc>
          <w:tcPr>
            <w:tcW w:w="3243" w:type="dxa"/>
            <w:gridSpan w:val="2"/>
          </w:tcPr>
          <w:p w14:paraId="30EB00BB" w14:textId="77777777" w:rsidR="00101170" w:rsidRDefault="00101170">
            <w:pPr>
              <w:spacing w:line="300" w:lineRule="exact"/>
              <w:rPr>
                <w:sz w:val="18"/>
              </w:rPr>
            </w:pPr>
            <w:r>
              <w:rPr>
                <w:rFonts w:hint="eastAsia"/>
                <w:sz w:val="18"/>
              </w:rPr>
              <w:t xml:space="preserve">定格オゾン発生量　</w:t>
            </w:r>
            <w:r>
              <w:rPr>
                <w:rFonts w:hint="eastAsia"/>
                <w:sz w:val="18"/>
              </w:rPr>
              <w:t>[g/h ]or[mg/h]</w:t>
            </w:r>
          </w:p>
        </w:tc>
        <w:tc>
          <w:tcPr>
            <w:tcW w:w="4977" w:type="dxa"/>
          </w:tcPr>
          <w:p w14:paraId="4287E5FE" w14:textId="77777777" w:rsidR="00101170" w:rsidRDefault="00101170">
            <w:pPr>
              <w:spacing w:line="300" w:lineRule="exact"/>
              <w:rPr>
                <w:sz w:val="18"/>
              </w:rPr>
            </w:pPr>
          </w:p>
        </w:tc>
      </w:tr>
      <w:tr w:rsidR="00101170" w14:paraId="153A186B" w14:textId="77777777" w:rsidTr="00BE15B3">
        <w:trPr>
          <w:cantSplit/>
        </w:trPr>
        <w:tc>
          <w:tcPr>
            <w:tcW w:w="712" w:type="dxa"/>
            <w:vMerge/>
            <w:tcBorders>
              <w:bottom w:val="single" w:sz="12" w:space="0" w:color="auto"/>
            </w:tcBorders>
            <w:vAlign w:val="center"/>
          </w:tcPr>
          <w:p w14:paraId="5C3F87AE" w14:textId="77777777" w:rsidR="00101170" w:rsidRDefault="00101170">
            <w:pPr>
              <w:spacing w:line="300" w:lineRule="exact"/>
              <w:rPr>
                <w:sz w:val="18"/>
              </w:rPr>
            </w:pPr>
          </w:p>
        </w:tc>
        <w:tc>
          <w:tcPr>
            <w:tcW w:w="565" w:type="dxa"/>
            <w:vMerge/>
            <w:vAlign w:val="center"/>
          </w:tcPr>
          <w:p w14:paraId="7646C242" w14:textId="75AE9D1B" w:rsidR="00101170" w:rsidRDefault="00101170" w:rsidP="007B15BF">
            <w:pPr>
              <w:spacing w:line="300" w:lineRule="exact"/>
              <w:rPr>
                <w:sz w:val="18"/>
              </w:rPr>
            </w:pPr>
          </w:p>
        </w:tc>
        <w:tc>
          <w:tcPr>
            <w:tcW w:w="3243" w:type="dxa"/>
            <w:gridSpan w:val="2"/>
            <w:tcBorders>
              <w:bottom w:val="single" w:sz="4" w:space="0" w:color="auto"/>
            </w:tcBorders>
          </w:tcPr>
          <w:p w14:paraId="52241A6C" w14:textId="77777777" w:rsidR="00101170" w:rsidRPr="008A2472" w:rsidRDefault="00101170">
            <w:pPr>
              <w:spacing w:line="300" w:lineRule="exact"/>
              <w:jc w:val="left"/>
              <w:rPr>
                <w:sz w:val="18"/>
              </w:rPr>
            </w:pPr>
            <w:r w:rsidRPr="008A2472">
              <w:rPr>
                <w:rFonts w:hint="eastAsia"/>
                <w:sz w:val="18"/>
              </w:rPr>
              <w:t xml:space="preserve">定格オゾン濃度　</w:t>
            </w:r>
            <w:r w:rsidRPr="008A2472">
              <w:rPr>
                <w:rFonts w:hint="eastAsia"/>
                <w:sz w:val="18"/>
              </w:rPr>
              <w:t>[g/Nm</w:t>
            </w:r>
            <w:r w:rsidRPr="008A2472">
              <w:rPr>
                <w:rFonts w:hint="eastAsia"/>
                <w:sz w:val="18"/>
                <w:vertAlign w:val="superscript"/>
              </w:rPr>
              <w:t>3</w:t>
            </w:r>
            <w:r w:rsidRPr="008A2472">
              <w:rPr>
                <w:rFonts w:hint="eastAsia"/>
                <w:sz w:val="18"/>
              </w:rPr>
              <w:t xml:space="preserve"> ]or[ppm]</w:t>
            </w:r>
          </w:p>
          <w:p w14:paraId="13974B4D" w14:textId="11A41CBF" w:rsidR="00715F25" w:rsidRPr="00192525" w:rsidRDefault="00715F25">
            <w:pPr>
              <w:spacing w:line="300" w:lineRule="exact"/>
              <w:jc w:val="left"/>
              <w:rPr>
                <w:sz w:val="18"/>
              </w:rPr>
            </w:pPr>
            <w:r w:rsidRPr="00192525">
              <w:rPr>
                <w:rFonts w:hint="eastAsia"/>
                <w:sz w:val="18"/>
              </w:rPr>
              <w:t>（電解型</w:t>
            </w:r>
            <w:r w:rsidR="00D80AEF" w:rsidRPr="00192525">
              <w:rPr>
                <w:rFonts w:hint="eastAsia"/>
                <w:sz w:val="18"/>
              </w:rPr>
              <w:t>で</w:t>
            </w:r>
            <w:r w:rsidRPr="004E77E1">
              <w:rPr>
                <w:rFonts w:hint="eastAsia"/>
                <w:sz w:val="18"/>
              </w:rPr>
              <w:t>直接オゾン</w:t>
            </w:r>
            <w:r w:rsidR="0074694F" w:rsidRPr="004E77E1">
              <w:rPr>
                <w:rFonts w:hint="eastAsia"/>
                <w:sz w:val="18"/>
              </w:rPr>
              <w:t>水</w:t>
            </w:r>
            <w:r w:rsidR="00D80AEF" w:rsidRPr="004E77E1">
              <w:rPr>
                <w:rFonts w:hint="eastAsia"/>
                <w:sz w:val="18"/>
              </w:rPr>
              <w:t>を生成する場合</w:t>
            </w:r>
            <w:r w:rsidRPr="004E77E1">
              <w:rPr>
                <w:rFonts w:hint="eastAsia"/>
                <w:sz w:val="18"/>
              </w:rPr>
              <w:t>：</w:t>
            </w:r>
            <w:r w:rsidRPr="004E77E1">
              <w:rPr>
                <w:rFonts w:hint="eastAsia"/>
                <w:sz w:val="18"/>
              </w:rPr>
              <w:t>[mg/L]</w:t>
            </w:r>
            <w:r w:rsidRPr="00192525">
              <w:rPr>
                <w:rFonts w:hint="eastAsia"/>
                <w:sz w:val="18"/>
              </w:rPr>
              <w:t>）</w:t>
            </w:r>
          </w:p>
        </w:tc>
        <w:tc>
          <w:tcPr>
            <w:tcW w:w="4977" w:type="dxa"/>
            <w:tcBorders>
              <w:bottom w:val="single" w:sz="4" w:space="0" w:color="auto"/>
            </w:tcBorders>
          </w:tcPr>
          <w:p w14:paraId="2E307D0D" w14:textId="77777777" w:rsidR="00101170" w:rsidRPr="00715F25" w:rsidRDefault="00101170">
            <w:pPr>
              <w:spacing w:line="300" w:lineRule="exact"/>
              <w:rPr>
                <w:sz w:val="18"/>
              </w:rPr>
            </w:pPr>
          </w:p>
        </w:tc>
      </w:tr>
      <w:tr w:rsidR="00101170" w14:paraId="62222284" w14:textId="77777777" w:rsidTr="00BE15B3">
        <w:trPr>
          <w:cantSplit/>
        </w:trPr>
        <w:tc>
          <w:tcPr>
            <w:tcW w:w="712" w:type="dxa"/>
            <w:vMerge/>
            <w:tcBorders>
              <w:bottom w:val="single" w:sz="12" w:space="0" w:color="auto"/>
            </w:tcBorders>
            <w:vAlign w:val="center"/>
          </w:tcPr>
          <w:p w14:paraId="6ECD9220" w14:textId="77777777" w:rsidR="00101170" w:rsidRDefault="00101170">
            <w:pPr>
              <w:spacing w:line="300" w:lineRule="exact"/>
              <w:rPr>
                <w:sz w:val="18"/>
              </w:rPr>
            </w:pPr>
          </w:p>
        </w:tc>
        <w:tc>
          <w:tcPr>
            <w:tcW w:w="565" w:type="dxa"/>
            <w:vMerge/>
            <w:vAlign w:val="center"/>
          </w:tcPr>
          <w:p w14:paraId="64D86218" w14:textId="51BB6D25" w:rsidR="00101170" w:rsidRDefault="00101170">
            <w:pPr>
              <w:spacing w:line="300" w:lineRule="exact"/>
              <w:rPr>
                <w:sz w:val="18"/>
              </w:rPr>
            </w:pPr>
          </w:p>
        </w:tc>
        <w:tc>
          <w:tcPr>
            <w:tcW w:w="3243" w:type="dxa"/>
            <w:gridSpan w:val="2"/>
            <w:tcBorders>
              <w:bottom w:val="single" w:sz="4" w:space="0" w:color="auto"/>
            </w:tcBorders>
          </w:tcPr>
          <w:p w14:paraId="64EF6AA9" w14:textId="1A91684F" w:rsidR="00101170" w:rsidRPr="008A2472" w:rsidRDefault="00101170">
            <w:pPr>
              <w:spacing w:line="300" w:lineRule="exact"/>
              <w:jc w:val="left"/>
              <w:rPr>
                <w:sz w:val="18"/>
              </w:rPr>
            </w:pPr>
            <w:r w:rsidRPr="008A2472">
              <w:rPr>
                <w:rFonts w:hint="eastAsia"/>
                <w:sz w:val="18"/>
              </w:rPr>
              <w:t>オゾン濃度の計測方法</w:t>
            </w:r>
          </w:p>
          <w:p w14:paraId="5C381745" w14:textId="62164086" w:rsidR="00101170" w:rsidRPr="008A2472" w:rsidRDefault="00101170">
            <w:pPr>
              <w:spacing w:line="300" w:lineRule="exact"/>
              <w:jc w:val="left"/>
              <w:rPr>
                <w:sz w:val="18"/>
                <w:szCs w:val="18"/>
              </w:rPr>
            </w:pPr>
            <w:r w:rsidRPr="008A2472">
              <w:rPr>
                <w:rFonts w:hint="eastAsia"/>
                <w:sz w:val="18"/>
                <w:szCs w:val="18"/>
              </w:rPr>
              <w:t>（オゾン濃度計、又はオゾン濃度分析器具、試薬等）</w:t>
            </w:r>
          </w:p>
        </w:tc>
        <w:tc>
          <w:tcPr>
            <w:tcW w:w="4977" w:type="dxa"/>
            <w:tcBorders>
              <w:bottom w:val="single" w:sz="4" w:space="0" w:color="auto"/>
            </w:tcBorders>
          </w:tcPr>
          <w:p w14:paraId="0C994FAB" w14:textId="77777777" w:rsidR="00101170" w:rsidRPr="005F0E19" w:rsidRDefault="007D4D8A">
            <w:pPr>
              <w:spacing w:line="300" w:lineRule="exact"/>
              <w:rPr>
                <w:sz w:val="18"/>
              </w:rPr>
            </w:pPr>
            <w:r w:rsidRPr="005F0E19">
              <w:rPr>
                <w:rFonts w:hint="eastAsia"/>
                <w:sz w:val="18"/>
              </w:rPr>
              <w:t>以下のうちから方法を選択のこと</w:t>
            </w:r>
          </w:p>
          <w:p w14:paraId="02BF89DF" w14:textId="77777777" w:rsidR="007D4D8A" w:rsidRPr="005F0E19" w:rsidRDefault="007D4D8A" w:rsidP="007D4D8A">
            <w:pPr>
              <w:spacing w:line="300" w:lineRule="exact"/>
              <w:ind w:leftChars="-32" w:left="68" w:hanging="132"/>
              <w:rPr>
                <w:sz w:val="18"/>
              </w:rPr>
            </w:pPr>
            <w:r w:rsidRPr="005F0E19">
              <w:rPr>
                <w:sz w:val="18"/>
              </w:rPr>
              <w:t>(1)</w:t>
            </w:r>
            <w:r w:rsidRPr="005F0E19">
              <w:rPr>
                <w:rFonts w:hint="eastAsia"/>
                <w:sz w:val="18"/>
              </w:rPr>
              <w:t>配管等でオゾンガス排出部に密着する治具を作成、排出部へ接続し配管として風量を測定し、発生量から濃度を測定する。</w:t>
            </w:r>
          </w:p>
          <w:p w14:paraId="0918CF7C" w14:textId="77777777" w:rsidR="007D4D8A" w:rsidRPr="005F0E19" w:rsidRDefault="007D4D8A" w:rsidP="007D4D8A">
            <w:pPr>
              <w:spacing w:line="300" w:lineRule="exact"/>
              <w:ind w:leftChars="-32" w:left="68" w:hanging="132"/>
              <w:rPr>
                <w:sz w:val="18"/>
              </w:rPr>
            </w:pPr>
            <w:r w:rsidRPr="005F0E19">
              <w:rPr>
                <w:sz w:val="18"/>
              </w:rPr>
              <w:t>(2)</w:t>
            </w:r>
            <w:r w:rsidRPr="005F0E19">
              <w:rPr>
                <w:rFonts w:hint="eastAsia"/>
                <w:sz w:val="18"/>
              </w:rPr>
              <w:t>オゾン発生装置が入る耐オゾン材料製ボックスを作成し、この中で一定時間放電してオゾン発生し、発生したオゾンガス全量を</w:t>
            </w:r>
            <w:r w:rsidRPr="005F0E19">
              <w:rPr>
                <w:sz w:val="18"/>
              </w:rPr>
              <w:t>KI</w:t>
            </w:r>
            <w:r w:rsidRPr="005F0E19">
              <w:rPr>
                <w:rFonts w:hint="eastAsia"/>
                <w:sz w:val="18"/>
              </w:rPr>
              <w:t>溶液に吸収させて濃度を算出する。</w:t>
            </w:r>
          </w:p>
          <w:p w14:paraId="6EE1A920" w14:textId="17DC869E" w:rsidR="007D4D8A" w:rsidRPr="005F0E19" w:rsidRDefault="007D4D8A" w:rsidP="007D4D8A">
            <w:pPr>
              <w:spacing w:line="300" w:lineRule="exact"/>
              <w:ind w:leftChars="-32" w:left="68" w:hanging="132"/>
              <w:rPr>
                <w:sz w:val="18"/>
              </w:rPr>
            </w:pPr>
            <w:r w:rsidRPr="005F0E19">
              <w:rPr>
                <w:sz w:val="18"/>
              </w:rPr>
              <w:t>(3)</w:t>
            </w:r>
            <w:r w:rsidRPr="005F0E19">
              <w:rPr>
                <w:rFonts w:hint="eastAsia"/>
                <w:sz w:val="18"/>
              </w:rPr>
              <w:t>上記</w:t>
            </w:r>
            <w:r w:rsidRPr="005F0E19">
              <w:rPr>
                <w:sz w:val="18"/>
              </w:rPr>
              <w:t>(1)</w:t>
            </w:r>
            <w:r w:rsidRPr="005F0E19">
              <w:rPr>
                <w:rFonts w:hint="eastAsia"/>
                <w:sz w:val="18"/>
              </w:rPr>
              <w:t>あるいは</w:t>
            </w:r>
            <w:r w:rsidRPr="005F0E19">
              <w:rPr>
                <w:sz w:val="18"/>
              </w:rPr>
              <w:t>(2)</w:t>
            </w:r>
            <w:r w:rsidRPr="005F0E19">
              <w:rPr>
                <w:rFonts w:hint="eastAsia"/>
                <w:sz w:val="18"/>
              </w:rPr>
              <w:t>と同等以上の精度を持つ方法により計測する</w:t>
            </w:r>
            <w:r w:rsidRPr="005F0E19">
              <w:rPr>
                <w:sz w:val="18"/>
              </w:rPr>
              <w:t>(</w:t>
            </w:r>
            <w:r w:rsidRPr="005F0E19">
              <w:rPr>
                <w:rFonts w:hint="eastAsia"/>
                <w:sz w:val="18"/>
              </w:rPr>
              <w:t>方法を具体的に記載する</w:t>
            </w:r>
            <w:r w:rsidRPr="005F0E19">
              <w:rPr>
                <w:sz w:val="18"/>
              </w:rPr>
              <w:t>)</w:t>
            </w:r>
          </w:p>
        </w:tc>
      </w:tr>
      <w:tr w:rsidR="00101170" w14:paraId="3811A0B6" w14:textId="77777777" w:rsidTr="00BE15B3">
        <w:trPr>
          <w:cantSplit/>
        </w:trPr>
        <w:tc>
          <w:tcPr>
            <w:tcW w:w="712" w:type="dxa"/>
            <w:vMerge/>
            <w:tcBorders>
              <w:bottom w:val="single" w:sz="12" w:space="0" w:color="auto"/>
            </w:tcBorders>
            <w:vAlign w:val="center"/>
          </w:tcPr>
          <w:p w14:paraId="0D6C3760" w14:textId="77777777" w:rsidR="00101170" w:rsidRDefault="00101170">
            <w:pPr>
              <w:spacing w:line="300" w:lineRule="exact"/>
              <w:rPr>
                <w:sz w:val="18"/>
              </w:rPr>
            </w:pPr>
          </w:p>
        </w:tc>
        <w:tc>
          <w:tcPr>
            <w:tcW w:w="565" w:type="dxa"/>
            <w:vMerge/>
            <w:tcBorders>
              <w:bottom w:val="single" w:sz="12" w:space="0" w:color="auto"/>
            </w:tcBorders>
            <w:vAlign w:val="center"/>
          </w:tcPr>
          <w:p w14:paraId="70C7794A" w14:textId="6190DC9C" w:rsidR="00101170" w:rsidRDefault="00101170">
            <w:pPr>
              <w:spacing w:line="300" w:lineRule="exact"/>
              <w:rPr>
                <w:sz w:val="18"/>
              </w:rPr>
            </w:pPr>
          </w:p>
        </w:tc>
        <w:tc>
          <w:tcPr>
            <w:tcW w:w="3243" w:type="dxa"/>
            <w:gridSpan w:val="2"/>
            <w:tcBorders>
              <w:bottom w:val="single" w:sz="12" w:space="0" w:color="auto"/>
            </w:tcBorders>
          </w:tcPr>
          <w:p w14:paraId="2F850378" w14:textId="0ECD453D" w:rsidR="00101170" w:rsidRPr="008A2472" w:rsidRDefault="00101170">
            <w:pPr>
              <w:spacing w:line="300" w:lineRule="exact"/>
              <w:rPr>
                <w:sz w:val="18"/>
              </w:rPr>
            </w:pPr>
            <w:r w:rsidRPr="008A2472">
              <w:rPr>
                <w:rFonts w:hint="eastAsia"/>
                <w:sz w:val="18"/>
              </w:rPr>
              <w:t>オゾン発生量の算出式（オゾン水生成装置の場合は溶存オゾン濃度とオゾン水流量の積とする）</w:t>
            </w:r>
          </w:p>
        </w:tc>
        <w:tc>
          <w:tcPr>
            <w:tcW w:w="4977" w:type="dxa"/>
            <w:tcBorders>
              <w:bottom w:val="single" w:sz="12" w:space="0" w:color="auto"/>
            </w:tcBorders>
          </w:tcPr>
          <w:p w14:paraId="1CE2E88A" w14:textId="77777777" w:rsidR="00101170" w:rsidRDefault="00101170">
            <w:pPr>
              <w:spacing w:line="300" w:lineRule="exact"/>
              <w:rPr>
                <w:sz w:val="18"/>
              </w:rPr>
            </w:pPr>
          </w:p>
          <w:p w14:paraId="0EC5AD68" w14:textId="77777777" w:rsidR="00101170" w:rsidRDefault="00101170">
            <w:pPr>
              <w:spacing w:line="300" w:lineRule="exact"/>
              <w:rPr>
                <w:sz w:val="18"/>
              </w:rPr>
            </w:pPr>
          </w:p>
          <w:p w14:paraId="47FFB6B9" w14:textId="77777777" w:rsidR="00101170" w:rsidRDefault="00101170">
            <w:pPr>
              <w:spacing w:line="300" w:lineRule="exact"/>
              <w:rPr>
                <w:sz w:val="18"/>
              </w:rPr>
            </w:pPr>
          </w:p>
        </w:tc>
      </w:tr>
      <w:tr w:rsidR="00C16C74" w14:paraId="278A470E" w14:textId="77777777" w:rsidTr="00BE15B3">
        <w:trPr>
          <w:cantSplit/>
        </w:trPr>
        <w:tc>
          <w:tcPr>
            <w:tcW w:w="712" w:type="dxa"/>
            <w:vMerge w:val="restart"/>
            <w:tcBorders>
              <w:top w:val="single" w:sz="12" w:space="0" w:color="auto"/>
              <w:bottom w:val="single" w:sz="12" w:space="0" w:color="auto"/>
            </w:tcBorders>
            <w:vAlign w:val="center"/>
          </w:tcPr>
          <w:p w14:paraId="655FFEE3" w14:textId="75D82DFF" w:rsidR="0079224B" w:rsidRPr="004E77E1" w:rsidRDefault="00C16C74" w:rsidP="00915DFF">
            <w:pPr>
              <w:spacing w:line="300" w:lineRule="exact"/>
              <w:jc w:val="center"/>
              <w:rPr>
                <w:strike/>
                <w:sz w:val="12"/>
                <w:szCs w:val="12"/>
              </w:rPr>
            </w:pPr>
            <w:r w:rsidRPr="004E77E1">
              <w:rPr>
                <w:rFonts w:hint="eastAsia"/>
                <w:sz w:val="18"/>
                <w:szCs w:val="18"/>
              </w:rPr>
              <w:t>原料ガス生成部</w:t>
            </w:r>
          </w:p>
        </w:tc>
        <w:tc>
          <w:tcPr>
            <w:tcW w:w="565" w:type="dxa"/>
            <w:vMerge w:val="restart"/>
            <w:tcBorders>
              <w:top w:val="single" w:sz="12" w:space="0" w:color="auto"/>
              <w:bottom w:val="single" w:sz="12" w:space="0" w:color="auto"/>
            </w:tcBorders>
            <w:vAlign w:val="center"/>
          </w:tcPr>
          <w:p w14:paraId="174F473A" w14:textId="6C009477" w:rsidR="00C16C74" w:rsidRPr="004E77E1" w:rsidRDefault="00D80AEF" w:rsidP="00915DFF">
            <w:pPr>
              <w:spacing w:line="300" w:lineRule="exact"/>
              <w:jc w:val="center"/>
              <w:rPr>
                <w:sz w:val="18"/>
                <w:szCs w:val="18"/>
              </w:rPr>
            </w:pPr>
            <w:r w:rsidRPr="004E77E1">
              <w:rPr>
                <w:rFonts w:hint="eastAsia"/>
                <w:sz w:val="18"/>
              </w:rPr>
              <w:t>放電方式紫外線方式</w:t>
            </w:r>
          </w:p>
        </w:tc>
        <w:tc>
          <w:tcPr>
            <w:tcW w:w="3243" w:type="dxa"/>
            <w:gridSpan w:val="2"/>
            <w:tcBorders>
              <w:top w:val="single" w:sz="12" w:space="0" w:color="auto"/>
            </w:tcBorders>
          </w:tcPr>
          <w:p w14:paraId="576C3F21" w14:textId="77777777" w:rsidR="00C16C74" w:rsidRPr="004E77E1" w:rsidRDefault="00C16C74">
            <w:pPr>
              <w:spacing w:line="300" w:lineRule="exact"/>
              <w:rPr>
                <w:sz w:val="18"/>
              </w:rPr>
            </w:pPr>
            <w:r w:rsidRPr="004E77E1">
              <w:rPr>
                <w:rFonts w:hint="eastAsia"/>
                <w:sz w:val="18"/>
              </w:rPr>
              <w:t>原料ガス種類</w:t>
            </w:r>
          </w:p>
        </w:tc>
        <w:tc>
          <w:tcPr>
            <w:tcW w:w="4977" w:type="dxa"/>
            <w:tcBorders>
              <w:top w:val="single" w:sz="12" w:space="0" w:color="auto"/>
            </w:tcBorders>
          </w:tcPr>
          <w:p w14:paraId="6EBEC4A1" w14:textId="447448B2" w:rsidR="00C16C74" w:rsidRPr="004E77E1" w:rsidRDefault="00D80AEF">
            <w:pPr>
              <w:spacing w:line="300" w:lineRule="exact"/>
              <w:rPr>
                <w:sz w:val="18"/>
              </w:rPr>
            </w:pPr>
            <w:r w:rsidRPr="004E77E1">
              <w:rPr>
                <w:rFonts w:hint="eastAsia"/>
                <w:sz w:val="18"/>
              </w:rPr>
              <w:t>□酸素　□空気</w:t>
            </w:r>
          </w:p>
        </w:tc>
      </w:tr>
      <w:tr w:rsidR="00D80AEF" w14:paraId="63E9DD3F" w14:textId="77777777" w:rsidTr="00D80AEF">
        <w:trPr>
          <w:cantSplit/>
        </w:trPr>
        <w:tc>
          <w:tcPr>
            <w:tcW w:w="712" w:type="dxa"/>
            <w:vMerge/>
            <w:tcBorders>
              <w:bottom w:val="single" w:sz="12" w:space="0" w:color="auto"/>
            </w:tcBorders>
          </w:tcPr>
          <w:p w14:paraId="6E3546C6" w14:textId="77777777" w:rsidR="00D80AEF" w:rsidRPr="004E77E1" w:rsidRDefault="00D80AEF">
            <w:pPr>
              <w:spacing w:line="300" w:lineRule="exact"/>
              <w:rPr>
                <w:sz w:val="18"/>
              </w:rPr>
            </w:pPr>
          </w:p>
        </w:tc>
        <w:tc>
          <w:tcPr>
            <w:tcW w:w="565" w:type="dxa"/>
            <w:vMerge/>
            <w:tcBorders>
              <w:bottom w:val="single" w:sz="12" w:space="0" w:color="auto"/>
            </w:tcBorders>
          </w:tcPr>
          <w:p w14:paraId="7ED4B395" w14:textId="211643D7" w:rsidR="00D80AEF" w:rsidRPr="004E77E1" w:rsidRDefault="00D80AEF">
            <w:pPr>
              <w:spacing w:line="300" w:lineRule="exact"/>
              <w:rPr>
                <w:sz w:val="18"/>
              </w:rPr>
            </w:pPr>
          </w:p>
        </w:tc>
        <w:tc>
          <w:tcPr>
            <w:tcW w:w="567" w:type="dxa"/>
            <w:vMerge w:val="restart"/>
            <w:vAlign w:val="center"/>
          </w:tcPr>
          <w:p w14:paraId="1438DB8C" w14:textId="59DCDFB0" w:rsidR="00D80AEF" w:rsidRPr="004E77E1" w:rsidRDefault="00D80AEF" w:rsidP="00D80AEF">
            <w:pPr>
              <w:spacing w:line="300" w:lineRule="exact"/>
              <w:jc w:val="center"/>
              <w:rPr>
                <w:sz w:val="18"/>
              </w:rPr>
            </w:pPr>
            <w:r w:rsidRPr="004E77E1">
              <w:rPr>
                <w:rFonts w:hint="eastAsia"/>
                <w:sz w:val="18"/>
              </w:rPr>
              <w:t>供給方式</w:t>
            </w:r>
          </w:p>
        </w:tc>
        <w:tc>
          <w:tcPr>
            <w:tcW w:w="2676" w:type="dxa"/>
          </w:tcPr>
          <w:p w14:paraId="40FA509E" w14:textId="3085E914" w:rsidR="00D80AEF" w:rsidRPr="004E77E1" w:rsidRDefault="00D80AEF">
            <w:pPr>
              <w:spacing w:line="300" w:lineRule="exact"/>
              <w:rPr>
                <w:sz w:val="18"/>
              </w:rPr>
            </w:pPr>
            <w:r w:rsidRPr="004E77E1">
              <w:rPr>
                <w:rFonts w:hint="eastAsia"/>
                <w:sz w:val="18"/>
              </w:rPr>
              <w:t>酸素方式</w:t>
            </w:r>
          </w:p>
        </w:tc>
        <w:tc>
          <w:tcPr>
            <w:tcW w:w="4977" w:type="dxa"/>
          </w:tcPr>
          <w:p w14:paraId="0F8F214C" w14:textId="00FD19C9" w:rsidR="00D80AEF" w:rsidRPr="00060811" w:rsidRDefault="00D80AEF">
            <w:pPr>
              <w:spacing w:line="300" w:lineRule="exact"/>
              <w:rPr>
                <w:sz w:val="18"/>
              </w:rPr>
            </w:pPr>
            <w:r w:rsidRPr="004E77E1">
              <w:rPr>
                <w:rFonts w:hint="eastAsia"/>
                <w:sz w:val="18"/>
              </w:rPr>
              <w:t>□</w:t>
            </w:r>
            <w:r w:rsidRPr="004E77E1">
              <w:rPr>
                <w:rFonts w:hint="eastAsia"/>
                <w:sz w:val="18"/>
              </w:rPr>
              <w:t>PSA</w:t>
            </w:r>
            <w:r w:rsidRPr="004E77E1">
              <w:rPr>
                <w:rFonts w:hint="eastAsia"/>
                <w:sz w:val="18"/>
              </w:rPr>
              <w:t>方式　□</w:t>
            </w:r>
            <w:r w:rsidRPr="00060811">
              <w:rPr>
                <w:rFonts w:hint="eastAsia"/>
                <w:sz w:val="18"/>
              </w:rPr>
              <w:t>酸素ボンベ</w:t>
            </w:r>
            <w:r w:rsidR="004E77E1" w:rsidRPr="00060811">
              <w:rPr>
                <w:rFonts w:hint="eastAsia"/>
                <w:sz w:val="18"/>
              </w:rPr>
              <w:t>*</w:t>
            </w:r>
            <w:r w:rsidRPr="00060811">
              <w:rPr>
                <w:rFonts w:hint="eastAsia"/>
                <w:sz w:val="18"/>
              </w:rPr>
              <w:t xml:space="preserve">　□その他</w:t>
            </w:r>
            <w:r w:rsidRPr="00060811">
              <w:rPr>
                <w:rFonts w:hint="eastAsia"/>
                <w:sz w:val="18"/>
              </w:rPr>
              <w:t xml:space="preserve"> (</w:t>
            </w:r>
            <w:r w:rsidRPr="00060811">
              <w:rPr>
                <w:rFonts w:hint="eastAsia"/>
                <w:sz w:val="18"/>
              </w:rPr>
              <w:t xml:space="preserve">　　　　　　　　</w:t>
            </w:r>
            <w:r w:rsidRPr="00060811">
              <w:rPr>
                <w:rFonts w:hint="eastAsia"/>
                <w:sz w:val="18"/>
              </w:rPr>
              <w:t>)</w:t>
            </w:r>
          </w:p>
          <w:p w14:paraId="5DF3900B" w14:textId="447DEB9D" w:rsidR="004E77E1" w:rsidRPr="004E77E1" w:rsidRDefault="004E77E1">
            <w:pPr>
              <w:spacing w:line="300" w:lineRule="exact"/>
              <w:rPr>
                <w:b/>
                <w:bCs/>
                <w:sz w:val="18"/>
                <w:u w:val="single"/>
              </w:rPr>
            </w:pPr>
            <w:r w:rsidRPr="00060811">
              <w:rPr>
                <w:rFonts w:hint="eastAsia"/>
                <w:sz w:val="18"/>
              </w:rPr>
              <w:t>*</w:t>
            </w:r>
            <w:r w:rsidR="004916DE" w:rsidRPr="00060811">
              <w:rPr>
                <w:rFonts w:hint="eastAsia"/>
                <w:sz w:val="18"/>
              </w:rPr>
              <w:t>「高圧ガス保安法」に規定されたものを指す</w:t>
            </w:r>
          </w:p>
        </w:tc>
      </w:tr>
      <w:tr w:rsidR="00D80AEF" w14:paraId="287B3C6A" w14:textId="77777777" w:rsidTr="00D80AEF">
        <w:trPr>
          <w:cantSplit/>
        </w:trPr>
        <w:tc>
          <w:tcPr>
            <w:tcW w:w="712" w:type="dxa"/>
            <w:vMerge/>
            <w:tcBorders>
              <w:bottom w:val="single" w:sz="12" w:space="0" w:color="auto"/>
            </w:tcBorders>
          </w:tcPr>
          <w:p w14:paraId="734A4B8C" w14:textId="77777777" w:rsidR="00D80AEF" w:rsidRPr="004E77E1" w:rsidRDefault="00D80AEF" w:rsidP="00D80AEF">
            <w:pPr>
              <w:spacing w:line="300" w:lineRule="exact"/>
              <w:rPr>
                <w:sz w:val="18"/>
              </w:rPr>
            </w:pPr>
          </w:p>
        </w:tc>
        <w:tc>
          <w:tcPr>
            <w:tcW w:w="565" w:type="dxa"/>
            <w:vMerge/>
            <w:tcBorders>
              <w:bottom w:val="single" w:sz="12" w:space="0" w:color="auto"/>
            </w:tcBorders>
          </w:tcPr>
          <w:p w14:paraId="04412A08" w14:textId="77777777" w:rsidR="00D80AEF" w:rsidRPr="004E77E1" w:rsidRDefault="00D80AEF" w:rsidP="00D80AEF">
            <w:pPr>
              <w:spacing w:line="300" w:lineRule="exact"/>
              <w:rPr>
                <w:sz w:val="18"/>
              </w:rPr>
            </w:pPr>
          </w:p>
        </w:tc>
        <w:tc>
          <w:tcPr>
            <w:tcW w:w="567" w:type="dxa"/>
            <w:vMerge/>
          </w:tcPr>
          <w:p w14:paraId="23BE73EB" w14:textId="77777777" w:rsidR="00D80AEF" w:rsidRPr="004E77E1" w:rsidRDefault="00D80AEF" w:rsidP="00D80AEF">
            <w:pPr>
              <w:spacing w:line="300" w:lineRule="exact"/>
              <w:rPr>
                <w:sz w:val="18"/>
              </w:rPr>
            </w:pPr>
          </w:p>
        </w:tc>
        <w:tc>
          <w:tcPr>
            <w:tcW w:w="2676" w:type="dxa"/>
          </w:tcPr>
          <w:p w14:paraId="52F6253C" w14:textId="0BB57044" w:rsidR="00D80AEF" w:rsidRPr="004E77E1" w:rsidRDefault="00D80AEF" w:rsidP="00D80AEF">
            <w:pPr>
              <w:spacing w:line="300" w:lineRule="exact"/>
              <w:rPr>
                <w:sz w:val="18"/>
              </w:rPr>
            </w:pPr>
            <w:r w:rsidRPr="004E77E1">
              <w:rPr>
                <w:rFonts w:hint="eastAsia"/>
                <w:sz w:val="18"/>
              </w:rPr>
              <w:t>空気方式</w:t>
            </w:r>
          </w:p>
        </w:tc>
        <w:tc>
          <w:tcPr>
            <w:tcW w:w="4977" w:type="dxa"/>
          </w:tcPr>
          <w:p w14:paraId="47FF4EB4" w14:textId="17A31E7C" w:rsidR="00D80AEF" w:rsidRPr="004E77E1" w:rsidRDefault="00D80AEF" w:rsidP="00D80AEF">
            <w:pPr>
              <w:spacing w:line="300" w:lineRule="exact"/>
              <w:rPr>
                <w:sz w:val="18"/>
              </w:rPr>
            </w:pPr>
            <w:r w:rsidRPr="004E77E1">
              <w:rPr>
                <w:rFonts w:hint="eastAsia"/>
                <w:sz w:val="18"/>
              </w:rPr>
              <w:t>□空気圧縮機　□</w:t>
            </w:r>
            <w:r w:rsidR="0074694F" w:rsidRPr="004E77E1">
              <w:rPr>
                <w:rFonts w:hint="eastAsia"/>
                <w:sz w:val="18"/>
              </w:rPr>
              <w:t>ブロワ</w:t>
            </w:r>
            <w:r w:rsidRPr="004E77E1">
              <w:rPr>
                <w:rFonts w:hint="eastAsia"/>
                <w:sz w:val="18"/>
              </w:rPr>
              <w:t xml:space="preserve">　□その他</w:t>
            </w:r>
            <w:r w:rsidRPr="004E77E1">
              <w:rPr>
                <w:rFonts w:hint="eastAsia"/>
                <w:sz w:val="18"/>
              </w:rPr>
              <w:t xml:space="preserve"> (</w:t>
            </w:r>
            <w:r w:rsidRPr="004E77E1">
              <w:rPr>
                <w:rFonts w:hint="eastAsia"/>
                <w:sz w:val="16"/>
                <w:szCs w:val="16"/>
              </w:rPr>
              <w:t xml:space="preserve"> </w:t>
            </w:r>
            <w:r w:rsidRPr="004E77E1">
              <w:rPr>
                <w:rFonts w:hint="eastAsia"/>
                <w:sz w:val="16"/>
                <w:szCs w:val="16"/>
              </w:rPr>
              <w:t xml:space="preserve">　　　　　　　　　</w:t>
            </w:r>
            <w:r w:rsidRPr="004E77E1">
              <w:rPr>
                <w:rFonts w:hint="eastAsia"/>
                <w:sz w:val="16"/>
                <w:szCs w:val="16"/>
              </w:rPr>
              <w:t>)</w:t>
            </w:r>
          </w:p>
        </w:tc>
      </w:tr>
      <w:tr w:rsidR="00D80AEF" w14:paraId="5D0CAD75" w14:textId="77777777" w:rsidTr="00BE15B3">
        <w:trPr>
          <w:cantSplit/>
        </w:trPr>
        <w:tc>
          <w:tcPr>
            <w:tcW w:w="712" w:type="dxa"/>
            <w:vMerge/>
            <w:tcBorders>
              <w:bottom w:val="single" w:sz="12" w:space="0" w:color="auto"/>
            </w:tcBorders>
          </w:tcPr>
          <w:p w14:paraId="67AADE12" w14:textId="77777777" w:rsidR="00D80AEF" w:rsidRPr="004E77E1" w:rsidRDefault="00D80AEF" w:rsidP="00D80AEF">
            <w:pPr>
              <w:spacing w:line="300" w:lineRule="exact"/>
              <w:rPr>
                <w:sz w:val="18"/>
              </w:rPr>
            </w:pPr>
          </w:p>
        </w:tc>
        <w:tc>
          <w:tcPr>
            <w:tcW w:w="565" w:type="dxa"/>
            <w:vMerge/>
            <w:tcBorders>
              <w:bottom w:val="single" w:sz="12" w:space="0" w:color="auto"/>
            </w:tcBorders>
          </w:tcPr>
          <w:p w14:paraId="1DD99F44" w14:textId="0FC3DABA" w:rsidR="00D80AEF" w:rsidRPr="004E77E1" w:rsidRDefault="00D80AEF" w:rsidP="00D80AEF">
            <w:pPr>
              <w:spacing w:line="300" w:lineRule="exact"/>
              <w:rPr>
                <w:sz w:val="18"/>
              </w:rPr>
            </w:pPr>
          </w:p>
        </w:tc>
        <w:tc>
          <w:tcPr>
            <w:tcW w:w="3243" w:type="dxa"/>
            <w:gridSpan w:val="2"/>
          </w:tcPr>
          <w:p w14:paraId="40BFC454" w14:textId="67D21938" w:rsidR="00D80AEF" w:rsidRPr="004E77E1" w:rsidRDefault="00D80AEF" w:rsidP="00D80AEF">
            <w:pPr>
              <w:spacing w:line="300" w:lineRule="exact"/>
              <w:rPr>
                <w:sz w:val="18"/>
              </w:rPr>
            </w:pPr>
            <w:r w:rsidRPr="004E77E1">
              <w:rPr>
                <w:rFonts w:hint="eastAsia"/>
                <w:sz w:val="18"/>
              </w:rPr>
              <w:t xml:space="preserve">原料ガス流量　</w:t>
            </w:r>
            <w:r w:rsidRPr="004E77E1">
              <w:rPr>
                <w:rFonts w:hint="eastAsia"/>
                <w:sz w:val="18"/>
              </w:rPr>
              <w:t>[Nm</w:t>
            </w:r>
            <w:r w:rsidRPr="004E77E1">
              <w:rPr>
                <w:rFonts w:hint="eastAsia"/>
                <w:sz w:val="18"/>
                <w:vertAlign w:val="superscript"/>
              </w:rPr>
              <w:t>3</w:t>
            </w:r>
            <w:r w:rsidRPr="004E77E1">
              <w:rPr>
                <w:rFonts w:hint="eastAsia"/>
                <w:sz w:val="18"/>
              </w:rPr>
              <w:t xml:space="preserve"> /h]or[L/min]</w:t>
            </w:r>
          </w:p>
        </w:tc>
        <w:tc>
          <w:tcPr>
            <w:tcW w:w="4977" w:type="dxa"/>
          </w:tcPr>
          <w:p w14:paraId="17DB8F14" w14:textId="7E732C11" w:rsidR="00D80AEF" w:rsidRPr="004E77E1" w:rsidRDefault="00D80AEF" w:rsidP="00D80AEF">
            <w:pPr>
              <w:spacing w:line="300" w:lineRule="exact"/>
              <w:jc w:val="right"/>
              <w:rPr>
                <w:sz w:val="18"/>
              </w:rPr>
            </w:pPr>
          </w:p>
        </w:tc>
      </w:tr>
      <w:tr w:rsidR="00D80AEF" w14:paraId="3FCDB7E6" w14:textId="77777777" w:rsidTr="00D80AEF">
        <w:trPr>
          <w:cantSplit/>
        </w:trPr>
        <w:tc>
          <w:tcPr>
            <w:tcW w:w="712" w:type="dxa"/>
            <w:vMerge/>
            <w:tcBorders>
              <w:bottom w:val="single" w:sz="12" w:space="0" w:color="auto"/>
            </w:tcBorders>
          </w:tcPr>
          <w:p w14:paraId="151CDFD6" w14:textId="77777777" w:rsidR="00D80AEF" w:rsidRPr="004E77E1" w:rsidRDefault="00D80AEF" w:rsidP="00D80AEF">
            <w:pPr>
              <w:spacing w:line="300" w:lineRule="exact"/>
              <w:rPr>
                <w:sz w:val="18"/>
              </w:rPr>
            </w:pPr>
          </w:p>
        </w:tc>
        <w:tc>
          <w:tcPr>
            <w:tcW w:w="565" w:type="dxa"/>
            <w:vMerge/>
            <w:tcBorders>
              <w:bottom w:val="single" w:sz="12" w:space="0" w:color="auto"/>
            </w:tcBorders>
          </w:tcPr>
          <w:p w14:paraId="4A674E60" w14:textId="2B130E6B" w:rsidR="00D80AEF" w:rsidRPr="004E77E1" w:rsidRDefault="00D80AEF" w:rsidP="00D80AEF">
            <w:pPr>
              <w:spacing w:line="300" w:lineRule="exact"/>
              <w:rPr>
                <w:sz w:val="18"/>
              </w:rPr>
            </w:pPr>
          </w:p>
        </w:tc>
        <w:tc>
          <w:tcPr>
            <w:tcW w:w="3243" w:type="dxa"/>
            <w:gridSpan w:val="2"/>
            <w:tcBorders>
              <w:bottom w:val="single" w:sz="12" w:space="0" w:color="auto"/>
            </w:tcBorders>
          </w:tcPr>
          <w:p w14:paraId="78368FCA" w14:textId="6D24A0F2" w:rsidR="00D80AEF" w:rsidRPr="004E77E1" w:rsidRDefault="00D80AEF" w:rsidP="00D80AEF">
            <w:pPr>
              <w:spacing w:line="300" w:lineRule="exact"/>
              <w:rPr>
                <w:sz w:val="18"/>
              </w:rPr>
            </w:pPr>
            <w:r w:rsidRPr="004E77E1">
              <w:rPr>
                <w:rFonts w:hint="eastAsia"/>
                <w:sz w:val="18"/>
              </w:rPr>
              <w:t>露</w:t>
            </w:r>
            <w:r w:rsidRPr="004E77E1">
              <w:rPr>
                <w:rFonts w:hint="eastAsia"/>
                <w:sz w:val="18"/>
              </w:rPr>
              <w:t xml:space="preserve"> </w:t>
            </w:r>
            <w:r w:rsidRPr="004E77E1">
              <w:rPr>
                <w:rFonts w:hint="eastAsia"/>
                <w:sz w:val="18"/>
              </w:rPr>
              <w:t>点</w:t>
            </w:r>
            <w:r w:rsidRPr="004E77E1">
              <w:rPr>
                <w:rFonts w:hint="eastAsia"/>
                <w:sz w:val="18"/>
              </w:rPr>
              <w:t xml:space="preserve"> [</w:t>
            </w:r>
            <w:r w:rsidRPr="004E77E1">
              <w:rPr>
                <w:rFonts w:hint="eastAsia"/>
                <w:sz w:val="18"/>
              </w:rPr>
              <w:t>℃</w:t>
            </w:r>
            <w:r w:rsidRPr="004E77E1">
              <w:rPr>
                <w:rFonts w:hint="eastAsia"/>
                <w:sz w:val="18"/>
              </w:rPr>
              <w:t xml:space="preserve"> ]</w:t>
            </w:r>
            <w:r w:rsidRPr="004E77E1">
              <w:rPr>
                <w:rFonts w:hint="eastAsia"/>
                <w:sz w:val="18"/>
              </w:rPr>
              <w:t xml:space="preserve">　</w:t>
            </w:r>
            <w:r w:rsidRPr="004E77E1">
              <w:rPr>
                <w:rFonts w:hint="eastAsia"/>
                <w:sz w:val="18"/>
              </w:rPr>
              <w:t xml:space="preserve"> / </w:t>
            </w:r>
            <w:r w:rsidRPr="004E77E1">
              <w:rPr>
                <w:rFonts w:hint="eastAsia"/>
                <w:sz w:val="18"/>
              </w:rPr>
              <w:t xml:space="preserve">　酸素濃度</w:t>
            </w:r>
            <w:r w:rsidRPr="004E77E1">
              <w:rPr>
                <w:rFonts w:hint="eastAsia"/>
                <w:sz w:val="18"/>
              </w:rPr>
              <w:t xml:space="preserve"> [vol% ]</w:t>
            </w:r>
          </w:p>
        </w:tc>
        <w:tc>
          <w:tcPr>
            <w:tcW w:w="4977" w:type="dxa"/>
            <w:tcBorders>
              <w:bottom w:val="single" w:sz="12" w:space="0" w:color="auto"/>
            </w:tcBorders>
          </w:tcPr>
          <w:p w14:paraId="60372D32" w14:textId="27001349" w:rsidR="00D80AEF" w:rsidRPr="004E77E1" w:rsidRDefault="00192525" w:rsidP="00D80AEF">
            <w:pPr>
              <w:spacing w:line="300" w:lineRule="exact"/>
              <w:rPr>
                <w:sz w:val="18"/>
              </w:rPr>
            </w:pPr>
            <w:r w:rsidRPr="004E77E1">
              <w:rPr>
                <w:rFonts w:hint="eastAsia"/>
                <w:sz w:val="18"/>
              </w:rPr>
              <w:t xml:space="preserve">　　　　　　　　　　　　　　　</w:t>
            </w:r>
            <w:r w:rsidRPr="004E77E1">
              <w:rPr>
                <w:rFonts w:hint="eastAsia"/>
                <w:sz w:val="18"/>
              </w:rPr>
              <w:t>/</w:t>
            </w:r>
          </w:p>
        </w:tc>
      </w:tr>
      <w:tr w:rsidR="00D80AEF" w14:paraId="1087E00C" w14:textId="77777777" w:rsidTr="00D80AEF">
        <w:trPr>
          <w:cantSplit/>
        </w:trPr>
        <w:tc>
          <w:tcPr>
            <w:tcW w:w="712" w:type="dxa"/>
            <w:vMerge w:val="restart"/>
          </w:tcPr>
          <w:p w14:paraId="408E880C" w14:textId="58783149" w:rsidR="00D80AEF" w:rsidRPr="008A2472" w:rsidRDefault="00D80AEF" w:rsidP="00915DFF">
            <w:pPr>
              <w:spacing w:line="300" w:lineRule="exact"/>
              <w:jc w:val="center"/>
              <w:rPr>
                <w:sz w:val="18"/>
              </w:rPr>
            </w:pPr>
            <w:r w:rsidRPr="008A2472">
              <w:rPr>
                <w:rFonts w:hint="eastAsia"/>
                <w:sz w:val="18"/>
              </w:rPr>
              <w:lastRenderedPageBreak/>
              <w:t>オゾン水生成部</w:t>
            </w:r>
          </w:p>
        </w:tc>
        <w:tc>
          <w:tcPr>
            <w:tcW w:w="565" w:type="dxa"/>
            <w:vMerge w:val="restart"/>
          </w:tcPr>
          <w:p w14:paraId="3706176B" w14:textId="03D3B62D" w:rsidR="00D80AEF" w:rsidRPr="008A2472" w:rsidRDefault="00D80AEF" w:rsidP="00915DFF">
            <w:pPr>
              <w:spacing w:line="300" w:lineRule="exact"/>
              <w:jc w:val="center"/>
              <w:rPr>
                <w:sz w:val="18"/>
              </w:rPr>
            </w:pPr>
            <w:r w:rsidRPr="008A2472">
              <w:rPr>
                <w:rFonts w:hint="eastAsia"/>
                <w:sz w:val="18"/>
              </w:rPr>
              <w:t>電解</w:t>
            </w:r>
            <w:r w:rsidR="009B69C6">
              <w:rPr>
                <w:rFonts w:hint="eastAsia"/>
                <w:sz w:val="18"/>
              </w:rPr>
              <w:t>方式</w:t>
            </w:r>
          </w:p>
        </w:tc>
        <w:tc>
          <w:tcPr>
            <w:tcW w:w="3243" w:type="dxa"/>
            <w:gridSpan w:val="2"/>
            <w:tcBorders>
              <w:top w:val="single" w:sz="12" w:space="0" w:color="auto"/>
            </w:tcBorders>
          </w:tcPr>
          <w:p w14:paraId="7FBD334B" w14:textId="25BE59EE" w:rsidR="00D80AEF" w:rsidRPr="008A2472" w:rsidRDefault="00D80AEF" w:rsidP="00D80AEF">
            <w:pPr>
              <w:spacing w:line="300" w:lineRule="exact"/>
              <w:rPr>
                <w:sz w:val="18"/>
              </w:rPr>
            </w:pPr>
            <w:r w:rsidRPr="008A2472">
              <w:rPr>
                <w:rFonts w:hint="eastAsia"/>
                <w:sz w:val="18"/>
              </w:rPr>
              <w:t>使用する水の種類</w:t>
            </w:r>
          </w:p>
        </w:tc>
        <w:tc>
          <w:tcPr>
            <w:tcW w:w="4977" w:type="dxa"/>
            <w:tcBorders>
              <w:top w:val="single" w:sz="12" w:space="0" w:color="auto"/>
            </w:tcBorders>
          </w:tcPr>
          <w:p w14:paraId="1865B2C5" w14:textId="2C51A517" w:rsidR="00D80AEF" w:rsidRPr="008A2472" w:rsidRDefault="00D80AEF" w:rsidP="00D80AEF">
            <w:pPr>
              <w:spacing w:line="300" w:lineRule="exact"/>
              <w:rPr>
                <w:sz w:val="18"/>
              </w:rPr>
            </w:pPr>
            <w:r w:rsidRPr="008A2472">
              <w:rPr>
                <w:rFonts w:hint="eastAsia"/>
                <w:sz w:val="18"/>
              </w:rPr>
              <w:t>□水道水　□その他（　　　　　　　　　　　　　　　　）</w:t>
            </w:r>
          </w:p>
        </w:tc>
      </w:tr>
      <w:tr w:rsidR="00D80AEF" w14:paraId="58489D66" w14:textId="77777777" w:rsidTr="00BE15B3">
        <w:trPr>
          <w:cantSplit/>
        </w:trPr>
        <w:tc>
          <w:tcPr>
            <w:tcW w:w="712" w:type="dxa"/>
            <w:vMerge/>
          </w:tcPr>
          <w:p w14:paraId="4264C601" w14:textId="77777777" w:rsidR="00D80AEF" w:rsidRPr="008A2472" w:rsidRDefault="00D80AEF" w:rsidP="00D80AEF">
            <w:pPr>
              <w:spacing w:line="300" w:lineRule="exact"/>
              <w:rPr>
                <w:sz w:val="18"/>
              </w:rPr>
            </w:pPr>
          </w:p>
        </w:tc>
        <w:tc>
          <w:tcPr>
            <w:tcW w:w="565" w:type="dxa"/>
            <w:vMerge/>
          </w:tcPr>
          <w:p w14:paraId="2F0CFE03" w14:textId="77777777" w:rsidR="00D80AEF" w:rsidRPr="008A2472" w:rsidRDefault="00D80AEF" w:rsidP="00D80AEF">
            <w:pPr>
              <w:spacing w:line="300" w:lineRule="exact"/>
              <w:rPr>
                <w:sz w:val="18"/>
              </w:rPr>
            </w:pPr>
          </w:p>
        </w:tc>
        <w:tc>
          <w:tcPr>
            <w:tcW w:w="3243" w:type="dxa"/>
            <w:gridSpan w:val="2"/>
          </w:tcPr>
          <w:p w14:paraId="20799747" w14:textId="5F00180D" w:rsidR="00D80AEF" w:rsidRPr="008A2472" w:rsidRDefault="00D80AEF" w:rsidP="00D80AEF">
            <w:pPr>
              <w:spacing w:line="300" w:lineRule="exact"/>
              <w:rPr>
                <w:sz w:val="18"/>
              </w:rPr>
            </w:pPr>
            <w:r w:rsidRPr="008A2472">
              <w:rPr>
                <w:rFonts w:hint="eastAsia"/>
                <w:sz w:val="18"/>
              </w:rPr>
              <w:t xml:space="preserve">水流量　</w:t>
            </w:r>
            <w:r w:rsidRPr="008A2472">
              <w:rPr>
                <w:rFonts w:hint="eastAsia"/>
                <w:sz w:val="18"/>
              </w:rPr>
              <w:t>[L/min]</w:t>
            </w:r>
          </w:p>
        </w:tc>
        <w:tc>
          <w:tcPr>
            <w:tcW w:w="4977" w:type="dxa"/>
          </w:tcPr>
          <w:p w14:paraId="73AD3EA1" w14:textId="77777777" w:rsidR="00D80AEF" w:rsidRPr="008A2472" w:rsidRDefault="00D80AEF" w:rsidP="00D80AEF">
            <w:pPr>
              <w:spacing w:line="300" w:lineRule="exact"/>
              <w:rPr>
                <w:sz w:val="18"/>
              </w:rPr>
            </w:pPr>
          </w:p>
        </w:tc>
      </w:tr>
      <w:tr w:rsidR="00D80AEF" w14:paraId="6B873818" w14:textId="77777777" w:rsidTr="00BE15B3">
        <w:trPr>
          <w:cantSplit/>
        </w:trPr>
        <w:tc>
          <w:tcPr>
            <w:tcW w:w="712" w:type="dxa"/>
            <w:vMerge/>
          </w:tcPr>
          <w:p w14:paraId="01FB85A0" w14:textId="77777777" w:rsidR="00D80AEF" w:rsidRPr="008A2472" w:rsidRDefault="00D80AEF" w:rsidP="00D80AEF">
            <w:pPr>
              <w:spacing w:line="300" w:lineRule="exact"/>
              <w:rPr>
                <w:sz w:val="18"/>
              </w:rPr>
            </w:pPr>
          </w:p>
        </w:tc>
        <w:tc>
          <w:tcPr>
            <w:tcW w:w="565" w:type="dxa"/>
            <w:vMerge/>
          </w:tcPr>
          <w:p w14:paraId="2941EFB2" w14:textId="77777777" w:rsidR="00D80AEF" w:rsidRPr="008A2472" w:rsidRDefault="00D80AEF" w:rsidP="00D80AEF">
            <w:pPr>
              <w:spacing w:line="300" w:lineRule="exact"/>
              <w:rPr>
                <w:sz w:val="18"/>
              </w:rPr>
            </w:pPr>
          </w:p>
        </w:tc>
        <w:tc>
          <w:tcPr>
            <w:tcW w:w="3243" w:type="dxa"/>
            <w:gridSpan w:val="2"/>
          </w:tcPr>
          <w:p w14:paraId="61953C59" w14:textId="70A037C3" w:rsidR="00D80AEF" w:rsidRPr="008A2472" w:rsidRDefault="00D80AEF" w:rsidP="00D80AEF">
            <w:pPr>
              <w:spacing w:line="300" w:lineRule="exact"/>
              <w:rPr>
                <w:sz w:val="18"/>
              </w:rPr>
            </w:pPr>
            <w:r w:rsidRPr="008A2472">
              <w:rPr>
                <w:rFonts w:hint="eastAsia"/>
                <w:sz w:val="18"/>
              </w:rPr>
              <w:t>添加物の有無</w:t>
            </w:r>
          </w:p>
        </w:tc>
        <w:tc>
          <w:tcPr>
            <w:tcW w:w="4977" w:type="dxa"/>
          </w:tcPr>
          <w:p w14:paraId="35391FD7" w14:textId="7A9524DF" w:rsidR="00D80AEF" w:rsidRPr="008A2472" w:rsidRDefault="00D80AEF" w:rsidP="00D80AEF">
            <w:pPr>
              <w:spacing w:line="300" w:lineRule="exact"/>
              <w:rPr>
                <w:sz w:val="18"/>
              </w:rPr>
            </w:pPr>
            <w:r w:rsidRPr="008A2472">
              <w:rPr>
                <w:rFonts w:hint="eastAsia"/>
                <w:sz w:val="18"/>
              </w:rPr>
              <w:t>□添加物あり（物質名：　　　　　　　　　）</w:t>
            </w:r>
            <w:r w:rsidRPr="008A2472">
              <w:rPr>
                <w:rFonts w:hint="eastAsia"/>
                <w:sz w:val="18"/>
              </w:rPr>
              <w:t xml:space="preserve"> </w:t>
            </w:r>
            <w:r w:rsidRPr="008A2472">
              <w:rPr>
                <w:rFonts w:hint="eastAsia"/>
                <w:sz w:val="18"/>
              </w:rPr>
              <w:t>□添加物無し</w:t>
            </w:r>
          </w:p>
        </w:tc>
      </w:tr>
      <w:tr w:rsidR="00D80AEF" w14:paraId="4703986F" w14:textId="77777777" w:rsidTr="00BE15B3">
        <w:trPr>
          <w:cantSplit/>
        </w:trPr>
        <w:tc>
          <w:tcPr>
            <w:tcW w:w="712" w:type="dxa"/>
            <w:vMerge/>
            <w:tcBorders>
              <w:bottom w:val="single" w:sz="12" w:space="0" w:color="auto"/>
            </w:tcBorders>
          </w:tcPr>
          <w:p w14:paraId="49048436" w14:textId="77777777" w:rsidR="00D80AEF" w:rsidRPr="008A2472" w:rsidRDefault="00D80AEF" w:rsidP="00D80AEF">
            <w:pPr>
              <w:spacing w:line="300" w:lineRule="exact"/>
              <w:rPr>
                <w:sz w:val="18"/>
              </w:rPr>
            </w:pPr>
          </w:p>
        </w:tc>
        <w:tc>
          <w:tcPr>
            <w:tcW w:w="565" w:type="dxa"/>
            <w:vMerge/>
            <w:tcBorders>
              <w:bottom w:val="single" w:sz="12" w:space="0" w:color="auto"/>
            </w:tcBorders>
          </w:tcPr>
          <w:p w14:paraId="4D50EEE6" w14:textId="77777777" w:rsidR="00D80AEF" w:rsidRPr="008A2472" w:rsidRDefault="00D80AEF" w:rsidP="00D80AEF">
            <w:pPr>
              <w:spacing w:line="300" w:lineRule="exact"/>
              <w:rPr>
                <w:sz w:val="18"/>
              </w:rPr>
            </w:pPr>
          </w:p>
        </w:tc>
        <w:tc>
          <w:tcPr>
            <w:tcW w:w="3243" w:type="dxa"/>
            <w:gridSpan w:val="2"/>
            <w:tcBorders>
              <w:bottom w:val="single" w:sz="12" w:space="0" w:color="auto"/>
            </w:tcBorders>
          </w:tcPr>
          <w:p w14:paraId="34E9BAE2" w14:textId="6BF13986" w:rsidR="00D80AEF" w:rsidRPr="008A2472" w:rsidRDefault="00D80AEF" w:rsidP="00D80AEF">
            <w:pPr>
              <w:spacing w:line="300" w:lineRule="exact"/>
              <w:rPr>
                <w:sz w:val="18"/>
              </w:rPr>
            </w:pPr>
            <w:r w:rsidRPr="008A2472">
              <w:rPr>
                <w:rFonts w:hint="eastAsia"/>
                <w:sz w:val="18"/>
              </w:rPr>
              <w:t>前処理部（例：軟水器）の有無</w:t>
            </w:r>
          </w:p>
        </w:tc>
        <w:tc>
          <w:tcPr>
            <w:tcW w:w="4977" w:type="dxa"/>
            <w:tcBorders>
              <w:bottom w:val="single" w:sz="12" w:space="0" w:color="auto"/>
            </w:tcBorders>
          </w:tcPr>
          <w:p w14:paraId="05B334F7" w14:textId="0F004F5E" w:rsidR="00D80AEF" w:rsidRPr="008A2472" w:rsidRDefault="00D80AEF" w:rsidP="00D80AEF">
            <w:pPr>
              <w:spacing w:line="300" w:lineRule="exact"/>
              <w:rPr>
                <w:sz w:val="18"/>
              </w:rPr>
            </w:pPr>
            <w:r w:rsidRPr="008A2472">
              <w:rPr>
                <w:rFonts w:hint="eastAsia"/>
                <w:sz w:val="18"/>
              </w:rPr>
              <w:t>□あり（装置名：　　　　　　　　　　　　　　　）□なし</w:t>
            </w:r>
          </w:p>
        </w:tc>
      </w:tr>
    </w:tbl>
    <w:p w14:paraId="3ADE4858" w14:textId="77777777" w:rsidR="004E77E1" w:rsidRDefault="004E77E1">
      <w:pPr>
        <w:pStyle w:val="a3"/>
        <w:tabs>
          <w:tab w:val="clear" w:pos="4252"/>
          <w:tab w:val="clear" w:pos="8504"/>
        </w:tabs>
        <w:snapToGrid/>
        <w:rPr>
          <w:rFonts w:eastAsia="ＭＳ ゴシック"/>
          <w:b/>
          <w:bCs/>
        </w:rPr>
      </w:pPr>
    </w:p>
    <w:p w14:paraId="7A5B40CB" w14:textId="10377709" w:rsidR="00A2095F" w:rsidRDefault="003E0CFC">
      <w:pPr>
        <w:pStyle w:val="a3"/>
        <w:tabs>
          <w:tab w:val="clear" w:pos="4252"/>
          <w:tab w:val="clear" w:pos="8504"/>
        </w:tabs>
        <w:snapToGrid/>
        <w:rPr>
          <w:rFonts w:eastAsia="ＭＳ ゴシック"/>
          <w:b/>
          <w:bCs/>
        </w:rPr>
      </w:pPr>
      <w:r>
        <w:rPr>
          <w:rFonts w:eastAsia="ＭＳ ゴシック" w:hint="eastAsia"/>
          <w:b/>
          <w:bCs/>
        </w:rPr>
        <w:t>２．</w:t>
      </w:r>
      <w:r>
        <w:rPr>
          <w:rFonts w:eastAsia="ＭＳ ゴシック" w:hint="eastAsia"/>
        </w:rPr>
        <w:t xml:space="preserve"> </w:t>
      </w:r>
      <w:r>
        <w:rPr>
          <w:rFonts w:eastAsia="ＭＳ ゴシック" w:hint="eastAsia"/>
          <w:b/>
        </w:rPr>
        <w:t>認定基準</w:t>
      </w:r>
      <w:r>
        <w:rPr>
          <w:rFonts w:eastAsia="ＭＳ ゴシック" w:hint="eastAsia"/>
          <w:b/>
          <w:bCs/>
        </w:rPr>
        <w:t>項目</w:t>
      </w:r>
    </w:p>
    <w:p w14:paraId="19D19A6B" w14:textId="29007FFF" w:rsidR="00A2095F" w:rsidRDefault="003E0CFC">
      <w:pPr>
        <w:pStyle w:val="a3"/>
        <w:tabs>
          <w:tab w:val="clear" w:pos="4252"/>
          <w:tab w:val="clear" w:pos="8504"/>
        </w:tabs>
        <w:snapToGrid/>
        <w:ind w:firstLineChars="100" w:firstLine="201"/>
        <w:rPr>
          <w:rFonts w:ascii="ＭＳ 明朝" w:hAnsi="ＭＳ 明朝"/>
        </w:rPr>
      </w:pPr>
      <w:r>
        <w:rPr>
          <w:rFonts w:ascii="ＭＳ 明朝" w:hAnsi="ＭＳ 明朝" w:hint="eastAsia"/>
        </w:rPr>
        <w:t>小型オゾン発生装置の型式認定は</w:t>
      </w:r>
      <w:r w:rsidR="007B36AF">
        <w:rPr>
          <w:rFonts w:ascii="ＭＳ 明朝" w:hAnsi="ＭＳ 明朝" w:hint="eastAsia"/>
        </w:rPr>
        <w:t>、</w:t>
      </w:r>
      <w:r>
        <w:rPr>
          <w:rFonts w:ascii="ＭＳ 明朝" w:hAnsi="ＭＳ 明朝" w:hint="eastAsia"/>
        </w:rPr>
        <w:t>以下の2.1項</w:t>
      </w:r>
      <w:r w:rsidR="00DE13E0">
        <w:rPr>
          <w:rFonts w:ascii="ＭＳ 明朝" w:hAnsi="ＭＳ 明朝" w:hint="eastAsia"/>
        </w:rPr>
        <w:t>、</w:t>
      </w:r>
      <w:r>
        <w:rPr>
          <w:rFonts w:ascii="ＭＳ 明朝" w:hAnsi="ＭＳ 明朝" w:hint="eastAsia"/>
        </w:rPr>
        <w:t>2.2項</w:t>
      </w:r>
      <w:r w:rsidR="00776517">
        <w:rPr>
          <w:rFonts w:ascii="ＭＳ 明朝" w:hAnsi="ＭＳ 明朝" w:hint="eastAsia"/>
        </w:rPr>
        <w:t>及び</w:t>
      </w:r>
      <w:r>
        <w:rPr>
          <w:rFonts w:ascii="ＭＳ 明朝" w:hAnsi="ＭＳ 明朝" w:hint="eastAsia"/>
        </w:rPr>
        <w:t>2.3項の各認定基準に基づいて申請し</w:t>
      </w:r>
      <w:r w:rsidR="00DE13E0">
        <w:rPr>
          <w:rFonts w:ascii="ＭＳ 明朝" w:hAnsi="ＭＳ 明朝" w:hint="eastAsia"/>
        </w:rPr>
        <w:t>、</w:t>
      </w:r>
      <w:r>
        <w:rPr>
          <w:rFonts w:ascii="ＭＳ 明朝" w:hAnsi="ＭＳ 明朝" w:hint="eastAsia"/>
        </w:rPr>
        <w:t>審査の上</w:t>
      </w:r>
      <w:r w:rsidR="00DE13E0">
        <w:rPr>
          <w:rFonts w:ascii="ＭＳ 明朝" w:hAnsi="ＭＳ 明朝" w:hint="eastAsia"/>
        </w:rPr>
        <w:t>、</w:t>
      </w:r>
      <w:r>
        <w:rPr>
          <w:rFonts w:ascii="ＭＳ 明朝" w:hAnsi="ＭＳ 明朝" w:hint="eastAsia"/>
        </w:rPr>
        <w:t>実施されるものとします。</w:t>
      </w:r>
    </w:p>
    <w:p w14:paraId="191DB94A" w14:textId="5CEE9B38" w:rsidR="00A2095F" w:rsidRPr="009C5B56" w:rsidRDefault="003E0CFC">
      <w:pPr>
        <w:pStyle w:val="a3"/>
        <w:tabs>
          <w:tab w:val="clear" w:pos="4252"/>
          <w:tab w:val="clear" w:pos="8504"/>
        </w:tabs>
        <w:snapToGrid/>
        <w:spacing w:line="240" w:lineRule="exact"/>
        <w:ind w:leftChars="100" w:left="2195" w:hangingChars="993" w:hanging="1994"/>
        <w:rPr>
          <w:rFonts w:ascii="ＭＳ 明朝" w:hAnsi="ＭＳ 明朝"/>
          <w:b/>
          <w:bCs/>
          <w:strike/>
        </w:rPr>
      </w:pPr>
      <w:r>
        <w:rPr>
          <w:rFonts w:ascii="ＭＳ 明朝" w:hAnsi="ＭＳ 明朝" w:hint="eastAsia"/>
        </w:rPr>
        <w:t>①判定欄への記入法； ○:基準を満たす</w:t>
      </w:r>
      <w:r w:rsidR="00DE13E0">
        <w:rPr>
          <w:rFonts w:ascii="ＭＳ 明朝" w:hAnsi="ＭＳ 明朝" w:hint="eastAsia"/>
        </w:rPr>
        <w:t>、</w:t>
      </w:r>
      <w:r>
        <w:rPr>
          <w:rFonts w:ascii="ＭＳ 明朝" w:hAnsi="ＭＳ 明朝" w:hint="eastAsia"/>
        </w:rPr>
        <w:t xml:space="preserve">　×:基準を満たさない</w:t>
      </w:r>
      <w:r w:rsidR="00DE13E0">
        <w:rPr>
          <w:rFonts w:ascii="ＭＳ 明朝" w:hAnsi="ＭＳ 明朝" w:hint="eastAsia"/>
        </w:rPr>
        <w:t>、</w:t>
      </w:r>
      <w:r>
        <w:rPr>
          <w:rFonts w:ascii="ＭＳ 明朝" w:hAnsi="ＭＳ 明朝" w:hint="eastAsia"/>
        </w:rPr>
        <w:t xml:space="preserve">　━:該当しない</w:t>
      </w:r>
    </w:p>
    <w:p w14:paraId="245A0B20" w14:textId="619C47BA" w:rsidR="00A2095F" w:rsidRDefault="003E0CFC">
      <w:pPr>
        <w:pStyle w:val="a3"/>
        <w:tabs>
          <w:tab w:val="clear" w:pos="4252"/>
          <w:tab w:val="clear" w:pos="8504"/>
        </w:tabs>
        <w:snapToGrid/>
        <w:spacing w:line="240" w:lineRule="exact"/>
        <w:ind w:firstLineChars="100" w:firstLine="201"/>
        <w:rPr>
          <w:rFonts w:ascii="ＭＳ 明朝" w:hAnsi="ＭＳ 明朝"/>
        </w:rPr>
      </w:pPr>
      <w:r>
        <w:rPr>
          <w:rFonts w:ascii="ＭＳ 明朝" w:hAnsi="ＭＳ 明朝" w:hint="eastAsia"/>
        </w:rPr>
        <w:t>②</w:t>
      </w:r>
      <w:r w:rsidR="003F7277">
        <w:rPr>
          <w:rFonts w:ascii="ＭＳ 明朝" w:hAnsi="ＭＳ 明朝" w:hint="eastAsia"/>
        </w:rPr>
        <w:t>機種</w:t>
      </w:r>
      <w:r>
        <w:rPr>
          <w:rFonts w:ascii="ＭＳ 明朝" w:hAnsi="ＭＳ 明朝" w:hint="eastAsia"/>
        </w:rPr>
        <w:t>区分:オゾン発生量が</w:t>
      </w:r>
      <w:r w:rsidR="00DE13E0">
        <w:rPr>
          <w:rFonts w:ascii="ＭＳ 明朝" w:hAnsi="ＭＳ 明朝" w:hint="eastAsia"/>
        </w:rPr>
        <w:t>、</w:t>
      </w:r>
      <w:r>
        <w:rPr>
          <w:rFonts w:ascii="ＭＳ 明朝" w:hAnsi="ＭＳ 明朝" w:hint="eastAsia"/>
        </w:rPr>
        <w:t>Ａ:2g/hを</w:t>
      </w:r>
      <w:r w:rsidR="00776517" w:rsidRPr="00192525">
        <w:rPr>
          <w:rFonts w:ascii="ＭＳ 明朝" w:hAnsi="ＭＳ 明朝" w:hint="eastAsia"/>
        </w:rPr>
        <w:t>超え</w:t>
      </w:r>
      <w:r w:rsidRPr="00192525">
        <w:rPr>
          <w:rFonts w:ascii="ＭＳ 明朝" w:hAnsi="ＭＳ 明朝" w:hint="eastAsia"/>
        </w:rPr>
        <w:t>10g/h未満</w:t>
      </w:r>
      <w:r w:rsidR="00DE13E0" w:rsidRPr="00192525">
        <w:rPr>
          <w:rFonts w:ascii="ＭＳ 明朝" w:hAnsi="ＭＳ 明朝" w:hint="eastAsia"/>
        </w:rPr>
        <w:t>、</w:t>
      </w:r>
      <w:r w:rsidRPr="00192525">
        <w:rPr>
          <w:rFonts w:ascii="ＭＳ 明朝" w:hAnsi="ＭＳ 明朝" w:hint="eastAsia"/>
        </w:rPr>
        <w:t>Ｂ:0.2g/hを</w:t>
      </w:r>
      <w:r w:rsidR="00776517" w:rsidRPr="00192525">
        <w:rPr>
          <w:rFonts w:ascii="ＭＳ 明朝" w:hAnsi="ＭＳ 明朝" w:hint="eastAsia"/>
        </w:rPr>
        <w:t>超え</w:t>
      </w:r>
      <w:r w:rsidRPr="00192525">
        <w:rPr>
          <w:rFonts w:ascii="ＭＳ 明朝" w:hAnsi="ＭＳ 明朝" w:hint="eastAsia"/>
        </w:rPr>
        <w:t>2g/h以下</w:t>
      </w:r>
      <w:r w:rsidR="00DE13E0" w:rsidRPr="00192525">
        <w:rPr>
          <w:rFonts w:ascii="ＭＳ 明朝" w:hAnsi="ＭＳ 明朝" w:hint="eastAsia"/>
        </w:rPr>
        <w:t>、</w:t>
      </w:r>
      <w:r w:rsidRPr="00192525">
        <w:rPr>
          <w:rFonts w:ascii="ＭＳ 明朝" w:hAnsi="ＭＳ 明朝" w:hint="eastAsia"/>
        </w:rPr>
        <w:t>Ｃ:0.2g/h以下</w:t>
      </w:r>
      <w:r w:rsidR="00E70354" w:rsidRPr="00192525">
        <w:rPr>
          <w:rFonts w:ascii="ＭＳ 明朝" w:hAnsi="ＭＳ 明朝" w:hint="eastAsia"/>
        </w:rPr>
        <w:t>（以上放電</w:t>
      </w:r>
      <w:r w:rsidR="009B69C6" w:rsidRPr="00192525">
        <w:rPr>
          <w:rFonts w:ascii="ＭＳ 明朝" w:hAnsi="ＭＳ 明朝" w:hint="eastAsia"/>
        </w:rPr>
        <w:t>方式、紫外線方</w:t>
      </w:r>
      <w:r w:rsidR="00E70354" w:rsidRPr="00192525">
        <w:rPr>
          <w:rFonts w:ascii="ＭＳ 明朝" w:hAnsi="ＭＳ 明朝" w:hint="eastAsia"/>
        </w:rPr>
        <w:t>式、電解</w:t>
      </w:r>
      <w:r w:rsidR="009B69C6" w:rsidRPr="00192525">
        <w:rPr>
          <w:rFonts w:ascii="ＭＳ 明朝" w:hAnsi="ＭＳ 明朝" w:hint="eastAsia"/>
        </w:rPr>
        <w:t>方式</w:t>
      </w:r>
      <w:r w:rsidR="00E70354" w:rsidRPr="00192525">
        <w:rPr>
          <w:rFonts w:ascii="ＭＳ 明朝" w:hAnsi="ＭＳ 明朝" w:hint="eastAsia"/>
        </w:rPr>
        <w:t>）と区分します。また、</w:t>
      </w:r>
      <w:r w:rsidR="009B69C6" w:rsidRPr="00192525">
        <w:rPr>
          <w:rFonts w:ascii="ＭＳ 明朝" w:hAnsi="ＭＳ 明朝" w:hint="eastAsia"/>
        </w:rPr>
        <w:t>他の製品に組み込んで使用するオゾン発生装置をモジュール型とし</w:t>
      </w:r>
      <w:r w:rsidR="009B69C6">
        <w:rPr>
          <w:rFonts w:ascii="ＭＳ 明朝" w:hAnsi="ＭＳ 明朝" w:hint="eastAsia"/>
        </w:rPr>
        <w:t>、区分</w:t>
      </w:r>
      <w:r w:rsidR="00E70354" w:rsidRPr="008A2472">
        <w:rPr>
          <w:rFonts w:ascii="ＭＳ 明朝" w:hAnsi="ＭＳ 明朝" w:hint="eastAsia"/>
        </w:rPr>
        <w:t>Ｄとします。</w:t>
      </w:r>
    </w:p>
    <w:p w14:paraId="2D6989CA" w14:textId="06FFDC05" w:rsidR="00A2095F" w:rsidRDefault="003E0CFC" w:rsidP="003F7277">
      <w:pPr>
        <w:pStyle w:val="a3"/>
        <w:tabs>
          <w:tab w:val="clear" w:pos="4252"/>
          <w:tab w:val="clear" w:pos="8504"/>
        </w:tabs>
        <w:snapToGrid/>
        <w:spacing w:line="240" w:lineRule="exact"/>
        <w:ind w:firstLineChars="100" w:firstLine="201"/>
        <w:rPr>
          <w:rFonts w:ascii="ＭＳ 明朝" w:hAnsi="ＭＳ 明朝"/>
        </w:rPr>
      </w:pPr>
      <w:r>
        <w:rPr>
          <w:rFonts w:ascii="ＭＳ 明朝" w:hAnsi="ＭＳ 明朝" w:hint="eastAsia"/>
        </w:rPr>
        <w:t>③認定対象品が機種区分にない場合は審査対象外と</w:t>
      </w:r>
      <w:r w:rsidR="003F7277">
        <w:rPr>
          <w:rFonts w:ascii="ＭＳ 明朝" w:hAnsi="ＭＳ 明朝" w:hint="eastAsia"/>
        </w:rPr>
        <w:t>します</w:t>
      </w:r>
      <w:r>
        <w:rPr>
          <w:rFonts w:ascii="ＭＳ 明朝" w:hAnsi="ＭＳ 明朝" w:hint="eastAsia"/>
        </w:rPr>
        <w:t>。</w:t>
      </w:r>
    </w:p>
    <w:p w14:paraId="44D7E8F1" w14:textId="77777777" w:rsidR="00A2095F" w:rsidRDefault="00A2095F">
      <w:pPr>
        <w:pStyle w:val="a3"/>
        <w:tabs>
          <w:tab w:val="clear" w:pos="4252"/>
          <w:tab w:val="clear" w:pos="8504"/>
        </w:tabs>
        <w:snapToGrid/>
        <w:rPr>
          <w:rFonts w:ascii="ＭＳ 明朝" w:hAnsi="ＭＳ 明朝"/>
          <w:b/>
          <w:szCs w:val="20"/>
        </w:rPr>
      </w:pPr>
    </w:p>
    <w:p w14:paraId="2A10483C" w14:textId="6CA8E8E5" w:rsidR="00A2095F" w:rsidRDefault="003E0CFC">
      <w:pPr>
        <w:pStyle w:val="a3"/>
        <w:tabs>
          <w:tab w:val="clear" w:pos="4252"/>
          <w:tab w:val="clear" w:pos="8504"/>
        </w:tabs>
        <w:snapToGrid/>
        <w:spacing w:afterLines="50" w:after="166"/>
        <w:rPr>
          <w:rFonts w:ascii="ＭＳ ゴシック" w:eastAsia="ＭＳ ゴシック" w:hAnsi="ＭＳ ゴシック"/>
          <w:b/>
          <w:bCs/>
          <w:szCs w:val="20"/>
        </w:rPr>
      </w:pPr>
      <w:r>
        <w:rPr>
          <w:rFonts w:ascii="ＭＳ ゴシック" w:eastAsia="ＭＳ ゴシック" w:hAnsi="ＭＳ ゴシック" w:hint="eastAsia"/>
          <w:b/>
          <w:szCs w:val="20"/>
        </w:rPr>
        <w:t>2.1 オゾン発生装置(</w:t>
      </w:r>
      <w:r w:rsidR="00192525" w:rsidRPr="004E77E1">
        <w:rPr>
          <w:rFonts w:ascii="ＭＳ ゴシック" w:eastAsia="ＭＳ ゴシック" w:hAnsi="ＭＳ ゴシック" w:hint="eastAsia"/>
          <w:b/>
          <w:szCs w:val="20"/>
        </w:rPr>
        <w:t>アセンブリ</w:t>
      </w:r>
      <w:r>
        <w:rPr>
          <w:rFonts w:ascii="ＭＳ ゴシック" w:eastAsia="ＭＳ ゴシック" w:hAnsi="ＭＳ ゴシック" w:hint="eastAsia"/>
          <w:b/>
          <w:szCs w:val="20"/>
        </w:rPr>
        <w:t>)</w:t>
      </w:r>
    </w:p>
    <w:tbl>
      <w:tblPr>
        <w:tblW w:w="0" w:type="auto"/>
        <w:tblInd w:w="99" w:type="dxa"/>
        <w:tblBorders>
          <w:top w:val="single" w:sz="4" w:space="0" w:color="auto"/>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1560"/>
        <w:gridCol w:w="3049"/>
        <w:gridCol w:w="2958"/>
        <w:gridCol w:w="370"/>
      </w:tblGrid>
      <w:tr w:rsidR="00A2095F" w14:paraId="31FBDF05" w14:textId="77777777" w:rsidTr="00060811">
        <w:tc>
          <w:tcPr>
            <w:tcW w:w="1602" w:type="dxa"/>
            <w:tcBorders>
              <w:top w:val="single" w:sz="12" w:space="0" w:color="auto"/>
              <w:bottom w:val="single" w:sz="12" w:space="0" w:color="auto"/>
            </w:tcBorders>
            <w:shd w:val="pct10" w:color="auto" w:fill="auto"/>
          </w:tcPr>
          <w:p w14:paraId="4DAFE1BD" w14:textId="77777777" w:rsidR="00A2095F" w:rsidRDefault="003E0CFC">
            <w:pPr>
              <w:jc w:val="center"/>
              <w:rPr>
                <w:rFonts w:ascii="ＭＳ ゴシック" w:eastAsia="ＭＳ ゴシック" w:hAnsi="ＭＳ 明朝"/>
                <w:b/>
                <w:bCs/>
                <w:sz w:val="18"/>
              </w:rPr>
            </w:pPr>
            <w:r>
              <w:rPr>
                <w:rFonts w:ascii="ＭＳ ゴシック" w:eastAsia="ＭＳ ゴシック" w:hAnsi="ＭＳ 明朝" w:hint="eastAsia"/>
                <w:b/>
                <w:bCs/>
                <w:sz w:val="18"/>
              </w:rPr>
              <w:t>区　分</w:t>
            </w:r>
          </w:p>
        </w:tc>
        <w:tc>
          <w:tcPr>
            <w:tcW w:w="1560" w:type="dxa"/>
            <w:tcBorders>
              <w:top w:val="single" w:sz="12" w:space="0" w:color="auto"/>
              <w:bottom w:val="single" w:sz="12" w:space="0" w:color="auto"/>
            </w:tcBorders>
            <w:shd w:val="pct10" w:color="auto" w:fill="auto"/>
          </w:tcPr>
          <w:p w14:paraId="6F73F57C" w14:textId="77777777" w:rsidR="00A2095F" w:rsidRDefault="003E0CFC">
            <w:pPr>
              <w:jc w:val="center"/>
              <w:rPr>
                <w:rFonts w:ascii="ＭＳ ゴシック" w:eastAsia="ＭＳ ゴシック" w:hAnsi="ＭＳ 明朝"/>
                <w:b/>
                <w:bCs/>
                <w:sz w:val="18"/>
              </w:rPr>
            </w:pPr>
            <w:r>
              <w:rPr>
                <w:rFonts w:ascii="ＭＳ ゴシック" w:eastAsia="ＭＳ ゴシック" w:hAnsi="ＭＳ 明朝" w:hint="eastAsia"/>
                <w:b/>
                <w:bCs/>
                <w:sz w:val="18"/>
              </w:rPr>
              <w:t>項　　目</w:t>
            </w:r>
          </w:p>
        </w:tc>
        <w:tc>
          <w:tcPr>
            <w:tcW w:w="3049" w:type="dxa"/>
            <w:tcBorders>
              <w:top w:val="single" w:sz="12" w:space="0" w:color="auto"/>
              <w:bottom w:val="single" w:sz="12" w:space="0" w:color="auto"/>
            </w:tcBorders>
            <w:shd w:val="pct10" w:color="auto" w:fill="auto"/>
          </w:tcPr>
          <w:p w14:paraId="4E9D907B" w14:textId="77777777" w:rsidR="00A2095F" w:rsidRDefault="003E0CFC">
            <w:pPr>
              <w:jc w:val="center"/>
              <w:rPr>
                <w:rFonts w:ascii="ＭＳ ゴシック" w:eastAsia="ＭＳ ゴシック" w:hAnsi="ＭＳ 明朝"/>
                <w:b/>
                <w:bCs/>
                <w:sz w:val="18"/>
              </w:rPr>
            </w:pPr>
            <w:r>
              <w:rPr>
                <w:rFonts w:ascii="ＭＳ ゴシック" w:eastAsia="ＭＳ ゴシック" w:hAnsi="ＭＳ 明朝" w:hint="eastAsia"/>
                <w:b/>
                <w:bCs/>
                <w:sz w:val="18"/>
              </w:rPr>
              <w:t>基　　　　準</w:t>
            </w:r>
          </w:p>
        </w:tc>
        <w:tc>
          <w:tcPr>
            <w:tcW w:w="2958" w:type="dxa"/>
            <w:tcBorders>
              <w:top w:val="single" w:sz="12" w:space="0" w:color="auto"/>
              <w:bottom w:val="single" w:sz="12" w:space="0" w:color="auto"/>
            </w:tcBorders>
            <w:shd w:val="pct10" w:color="auto" w:fill="auto"/>
          </w:tcPr>
          <w:p w14:paraId="0DBC9108" w14:textId="691B5934" w:rsidR="00A2095F" w:rsidRPr="00416D1C" w:rsidRDefault="00C40182">
            <w:pPr>
              <w:rPr>
                <w:rFonts w:ascii="ＭＳ ゴシック" w:eastAsia="ＭＳ ゴシック" w:hAnsi="ＭＳ 明朝"/>
                <w:b/>
                <w:bCs/>
                <w:color w:val="FF0000"/>
                <w:sz w:val="18"/>
              </w:rPr>
            </w:pPr>
            <w:r w:rsidRPr="00416D1C">
              <w:rPr>
                <w:rFonts w:ascii="ＭＳ ゴシック" w:eastAsia="ＭＳ ゴシック" w:hAnsi="ＭＳ 明朝" w:hint="eastAsia"/>
                <w:b/>
                <w:bCs/>
                <w:sz w:val="18"/>
              </w:rPr>
              <w:t>判定対象機種区分</w:t>
            </w:r>
          </w:p>
        </w:tc>
        <w:tc>
          <w:tcPr>
            <w:tcW w:w="370" w:type="dxa"/>
            <w:tcBorders>
              <w:top w:val="single" w:sz="12" w:space="0" w:color="auto"/>
              <w:bottom w:val="single" w:sz="12" w:space="0" w:color="auto"/>
            </w:tcBorders>
            <w:shd w:val="pct10" w:color="auto" w:fill="auto"/>
          </w:tcPr>
          <w:p w14:paraId="1614AB49" w14:textId="77777777" w:rsidR="00A2095F" w:rsidRDefault="003E0CFC">
            <w:pPr>
              <w:rPr>
                <w:rFonts w:ascii="ＭＳ ゴシック" w:eastAsia="ＭＳ ゴシック" w:hAnsi="ＭＳ 明朝"/>
                <w:b/>
                <w:bCs/>
                <w:sz w:val="18"/>
              </w:rPr>
            </w:pPr>
            <w:r>
              <w:rPr>
                <w:rFonts w:ascii="ＭＳ ゴシック" w:eastAsia="ＭＳ ゴシック" w:hAnsi="ＭＳ 明朝" w:hint="eastAsia"/>
                <w:b/>
                <w:bCs/>
                <w:sz w:val="18"/>
              </w:rPr>
              <w:t>判　定</w:t>
            </w:r>
          </w:p>
        </w:tc>
      </w:tr>
      <w:tr w:rsidR="00A2095F" w14:paraId="6EA6DCC8" w14:textId="77777777" w:rsidTr="00060811">
        <w:trPr>
          <w:cantSplit/>
        </w:trPr>
        <w:tc>
          <w:tcPr>
            <w:tcW w:w="1602" w:type="dxa"/>
            <w:vMerge w:val="restart"/>
            <w:tcBorders>
              <w:top w:val="single" w:sz="12" w:space="0" w:color="auto"/>
              <w:bottom w:val="single" w:sz="12" w:space="0" w:color="auto"/>
            </w:tcBorders>
            <w:vAlign w:val="center"/>
          </w:tcPr>
          <w:p w14:paraId="26A791F1" w14:textId="77777777" w:rsidR="00A2095F" w:rsidRDefault="003E0CFC">
            <w:pPr>
              <w:spacing w:line="300" w:lineRule="exact"/>
              <w:rPr>
                <w:rFonts w:ascii="ＭＳ 明朝" w:hAnsi="ＭＳ 明朝"/>
                <w:sz w:val="18"/>
              </w:rPr>
            </w:pPr>
            <w:r>
              <w:rPr>
                <w:rFonts w:ascii="ＭＳ 明朝" w:hAnsi="ＭＳ 明朝" w:hint="eastAsia"/>
                <w:sz w:val="18"/>
              </w:rPr>
              <w:t>装置の電気的性能</w:t>
            </w:r>
          </w:p>
        </w:tc>
        <w:tc>
          <w:tcPr>
            <w:tcW w:w="1560" w:type="dxa"/>
            <w:tcBorders>
              <w:top w:val="single" w:sz="12" w:space="0" w:color="auto"/>
            </w:tcBorders>
          </w:tcPr>
          <w:p w14:paraId="05969D33" w14:textId="23AE9EC7" w:rsidR="00A2095F" w:rsidRPr="000D3BBD" w:rsidRDefault="00843A6C">
            <w:pPr>
              <w:spacing w:line="300" w:lineRule="exact"/>
              <w:rPr>
                <w:rFonts w:ascii="ＭＳ 明朝" w:hAnsi="ＭＳ 明朝"/>
                <w:sz w:val="18"/>
              </w:rPr>
            </w:pPr>
            <w:r w:rsidRPr="000D3BBD">
              <w:rPr>
                <w:rFonts w:ascii="ＭＳ 明朝" w:hAnsi="ＭＳ 明朝" w:hint="eastAsia"/>
                <w:sz w:val="18"/>
              </w:rPr>
              <w:t>電気用品安全法</w:t>
            </w:r>
          </w:p>
        </w:tc>
        <w:tc>
          <w:tcPr>
            <w:tcW w:w="3049" w:type="dxa"/>
            <w:tcBorders>
              <w:top w:val="single" w:sz="12" w:space="0" w:color="auto"/>
            </w:tcBorders>
          </w:tcPr>
          <w:p w14:paraId="7E196E69" w14:textId="30E3C091" w:rsidR="00A2095F" w:rsidRPr="008A2472" w:rsidRDefault="00843A6C">
            <w:pPr>
              <w:spacing w:line="300" w:lineRule="exact"/>
              <w:rPr>
                <w:rFonts w:ascii="ＭＳ 明朝" w:hAnsi="ＭＳ 明朝"/>
                <w:sz w:val="18"/>
              </w:rPr>
            </w:pPr>
            <w:r w:rsidRPr="008A2472">
              <w:rPr>
                <w:rFonts w:ascii="ＭＳ 明朝" w:hAnsi="ＭＳ 明朝" w:hint="eastAsia"/>
                <w:sz w:val="18"/>
              </w:rPr>
              <w:t>電気用品安全法</w:t>
            </w:r>
            <w:r w:rsidR="00E70354" w:rsidRPr="008A2472">
              <w:rPr>
                <w:rFonts w:ascii="ＭＳ 明朝" w:hAnsi="ＭＳ 明朝" w:hint="eastAsia"/>
                <w:sz w:val="18"/>
              </w:rPr>
              <w:t>の対象となる場合、準拠した</w:t>
            </w:r>
            <w:r w:rsidRPr="008A2472">
              <w:rPr>
                <w:rFonts w:ascii="ＭＳ 明朝" w:hAnsi="ＭＳ 明朝" w:hint="eastAsia"/>
                <w:sz w:val="18"/>
              </w:rPr>
              <w:t>設計であること</w:t>
            </w:r>
          </w:p>
        </w:tc>
        <w:tc>
          <w:tcPr>
            <w:tcW w:w="2958" w:type="dxa"/>
            <w:tcBorders>
              <w:top w:val="single" w:sz="12" w:space="0" w:color="auto"/>
            </w:tcBorders>
          </w:tcPr>
          <w:p w14:paraId="30ADBDE3" w14:textId="66AF0AE1" w:rsidR="00A2095F" w:rsidRPr="009B69C6" w:rsidRDefault="003E0CFC" w:rsidP="009B69C6">
            <w:pPr>
              <w:spacing w:line="300" w:lineRule="exact"/>
              <w:jc w:val="left"/>
              <w:rPr>
                <w:rFonts w:asciiTheme="minorHAnsi" w:hAnsiTheme="minorHAnsi"/>
                <w:spacing w:val="-20"/>
                <w:sz w:val="18"/>
              </w:rPr>
            </w:pPr>
            <w:r w:rsidRPr="009B69C6">
              <w:rPr>
                <w:rFonts w:asciiTheme="minorHAnsi" w:hAnsiTheme="minorHAnsi"/>
                <w:spacing w:val="-20"/>
                <w:sz w:val="18"/>
              </w:rPr>
              <w:t>A</w:t>
            </w:r>
            <w:r w:rsidRPr="009B69C6">
              <w:rPr>
                <w:rFonts w:asciiTheme="minorHAnsi" w:hAnsiTheme="minorHAnsi"/>
                <w:spacing w:val="-20"/>
                <w:sz w:val="18"/>
              </w:rPr>
              <w:t xml:space="preserve">　</w:t>
            </w:r>
            <w:r w:rsidRPr="009B69C6">
              <w:rPr>
                <w:rFonts w:asciiTheme="minorHAnsi" w:hAnsiTheme="minorHAnsi"/>
                <w:spacing w:val="-20"/>
                <w:sz w:val="18"/>
              </w:rPr>
              <w:t>B</w:t>
            </w:r>
            <w:r w:rsidRPr="009B69C6">
              <w:rPr>
                <w:rFonts w:asciiTheme="minorHAnsi" w:hAnsiTheme="minorHAnsi"/>
                <w:spacing w:val="-20"/>
                <w:sz w:val="18"/>
              </w:rPr>
              <w:t xml:space="preserve">　</w:t>
            </w:r>
            <w:r w:rsidRPr="009B69C6">
              <w:rPr>
                <w:rFonts w:asciiTheme="minorHAnsi" w:hAnsiTheme="minorHAnsi"/>
                <w:spacing w:val="-20"/>
                <w:sz w:val="18"/>
              </w:rPr>
              <w:t>C</w:t>
            </w:r>
            <w:r w:rsidR="009B69C6">
              <w:rPr>
                <w:rFonts w:asciiTheme="minorHAnsi" w:hAnsiTheme="minorHAnsi" w:hint="eastAsia"/>
                <w:spacing w:val="-20"/>
                <w:sz w:val="18"/>
              </w:rPr>
              <w:t xml:space="preserve">　</w:t>
            </w:r>
            <w:r w:rsidR="009B69C6">
              <w:rPr>
                <w:rFonts w:asciiTheme="minorHAnsi" w:hAnsiTheme="minorHAnsi" w:hint="eastAsia"/>
                <w:spacing w:val="-20"/>
                <w:sz w:val="18"/>
              </w:rPr>
              <w:t>D</w:t>
            </w:r>
          </w:p>
        </w:tc>
        <w:tc>
          <w:tcPr>
            <w:tcW w:w="370" w:type="dxa"/>
            <w:tcBorders>
              <w:top w:val="single" w:sz="12" w:space="0" w:color="auto"/>
            </w:tcBorders>
          </w:tcPr>
          <w:p w14:paraId="145A7E2A" w14:textId="77777777" w:rsidR="00A2095F" w:rsidRPr="00B74AA7" w:rsidRDefault="00A2095F">
            <w:pPr>
              <w:spacing w:line="300" w:lineRule="exact"/>
              <w:rPr>
                <w:rFonts w:ascii="ＭＳ 明朝" w:hAnsi="ＭＳ 明朝"/>
                <w:color w:val="FF0000"/>
                <w:sz w:val="18"/>
              </w:rPr>
            </w:pPr>
          </w:p>
        </w:tc>
      </w:tr>
      <w:tr w:rsidR="00843A6C" w14:paraId="555C60D7" w14:textId="77777777" w:rsidTr="00060811">
        <w:trPr>
          <w:cantSplit/>
        </w:trPr>
        <w:tc>
          <w:tcPr>
            <w:tcW w:w="1602" w:type="dxa"/>
            <w:vMerge/>
            <w:tcBorders>
              <w:top w:val="single" w:sz="12" w:space="0" w:color="auto"/>
              <w:bottom w:val="single" w:sz="12" w:space="0" w:color="auto"/>
            </w:tcBorders>
            <w:vAlign w:val="center"/>
          </w:tcPr>
          <w:p w14:paraId="336B3921" w14:textId="77777777" w:rsidR="00843A6C" w:rsidRDefault="00843A6C" w:rsidP="00843A6C">
            <w:pPr>
              <w:spacing w:line="300" w:lineRule="exact"/>
              <w:rPr>
                <w:rFonts w:ascii="ＭＳ 明朝" w:hAnsi="ＭＳ 明朝"/>
                <w:sz w:val="18"/>
              </w:rPr>
            </w:pPr>
          </w:p>
        </w:tc>
        <w:tc>
          <w:tcPr>
            <w:tcW w:w="1560" w:type="dxa"/>
            <w:tcBorders>
              <w:top w:val="single" w:sz="4" w:space="0" w:color="auto"/>
            </w:tcBorders>
          </w:tcPr>
          <w:p w14:paraId="337B670E" w14:textId="542A01DF" w:rsidR="00843A6C" w:rsidRDefault="00843A6C" w:rsidP="00843A6C">
            <w:pPr>
              <w:spacing w:line="300" w:lineRule="exact"/>
              <w:rPr>
                <w:rFonts w:ascii="ＭＳ 明朝" w:hAnsi="ＭＳ 明朝"/>
                <w:sz w:val="18"/>
              </w:rPr>
            </w:pPr>
            <w:r>
              <w:rPr>
                <w:rFonts w:ascii="ＭＳ 明朝" w:hAnsi="ＭＳ 明朝" w:hint="eastAsia"/>
                <w:sz w:val="18"/>
              </w:rPr>
              <w:t>電源電圧変動による運転性能</w:t>
            </w:r>
          </w:p>
        </w:tc>
        <w:tc>
          <w:tcPr>
            <w:tcW w:w="3049" w:type="dxa"/>
            <w:tcBorders>
              <w:top w:val="single" w:sz="4" w:space="0" w:color="auto"/>
            </w:tcBorders>
          </w:tcPr>
          <w:p w14:paraId="202D432E" w14:textId="30ED919F" w:rsidR="00843A6C" w:rsidRDefault="00843A6C" w:rsidP="00843A6C">
            <w:pPr>
              <w:spacing w:line="300" w:lineRule="exact"/>
              <w:rPr>
                <w:rFonts w:ascii="ＭＳ 明朝" w:hAnsi="ＭＳ 明朝"/>
                <w:sz w:val="18"/>
              </w:rPr>
            </w:pPr>
            <w:r>
              <w:rPr>
                <w:rFonts w:ascii="ＭＳ 明朝" w:hAnsi="ＭＳ 明朝" w:hint="eastAsia"/>
                <w:sz w:val="18"/>
              </w:rPr>
              <w:t>定格入力電圧を±10%変動させたときに支障なく動作すること</w:t>
            </w:r>
          </w:p>
        </w:tc>
        <w:tc>
          <w:tcPr>
            <w:tcW w:w="2958" w:type="dxa"/>
            <w:tcBorders>
              <w:top w:val="single" w:sz="4" w:space="0" w:color="auto"/>
            </w:tcBorders>
          </w:tcPr>
          <w:p w14:paraId="0376ECF1" w14:textId="26781DF4" w:rsidR="00843A6C" w:rsidRDefault="00843A6C" w:rsidP="00843A6C">
            <w:pPr>
              <w:spacing w:line="300" w:lineRule="exact"/>
              <w:jc w:val="left"/>
              <w:rPr>
                <w:spacing w:val="-20"/>
                <w:sz w:val="18"/>
              </w:rPr>
            </w:pPr>
            <w:r>
              <w:rPr>
                <w:rFonts w:hint="eastAsia"/>
                <w:spacing w:val="-20"/>
                <w:sz w:val="18"/>
              </w:rPr>
              <w:t>A</w:t>
            </w:r>
            <w:r>
              <w:rPr>
                <w:rFonts w:hint="eastAsia"/>
                <w:spacing w:val="-20"/>
                <w:sz w:val="18"/>
              </w:rPr>
              <w:t xml:space="preserve">　</w:t>
            </w:r>
            <w:r>
              <w:rPr>
                <w:rFonts w:hint="eastAsia"/>
                <w:spacing w:val="-20"/>
                <w:sz w:val="18"/>
              </w:rPr>
              <w:t>B</w:t>
            </w:r>
            <w:r>
              <w:rPr>
                <w:rFonts w:hint="eastAsia"/>
                <w:spacing w:val="-20"/>
                <w:sz w:val="18"/>
              </w:rPr>
              <w:t xml:space="preserve">　</w:t>
            </w:r>
            <w:r>
              <w:rPr>
                <w:rFonts w:hint="eastAsia"/>
                <w:spacing w:val="-20"/>
                <w:sz w:val="18"/>
              </w:rPr>
              <w:t>C</w:t>
            </w:r>
            <w:r w:rsidR="009B69C6">
              <w:rPr>
                <w:rFonts w:hint="eastAsia"/>
                <w:spacing w:val="-20"/>
                <w:sz w:val="18"/>
              </w:rPr>
              <w:t xml:space="preserve">　</w:t>
            </w:r>
            <w:r w:rsidR="009B69C6" w:rsidRPr="004E77E1">
              <w:rPr>
                <w:rFonts w:hint="eastAsia"/>
                <w:spacing w:val="-20"/>
                <w:sz w:val="18"/>
              </w:rPr>
              <w:t>D</w:t>
            </w:r>
          </w:p>
        </w:tc>
        <w:tc>
          <w:tcPr>
            <w:tcW w:w="370" w:type="dxa"/>
            <w:tcBorders>
              <w:top w:val="single" w:sz="4" w:space="0" w:color="auto"/>
            </w:tcBorders>
          </w:tcPr>
          <w:p w14:paraId="046C99FE" w14:textId="77777777" w:rsidR="00843A6C" w:rsidRDefault="00843A6C" w:rsidP="00843A6C">
            <w:pPr>
              <w:spacing w:line="300" w:lineRule="exact"/>
              <w:rPr>
                <w:rFonts w:ascii="ＭＳ 明朝" w:hAnsi="ＭＳ 明朝"/>
                <w:sz w:val="18"/>
              </w:rPr>
            </w:pPr>
          </w:p>
        </w:tc>
      </w:tr>
      <w:tr w:rsidR="00843A6C" w14:paraId="45626C0D" w14:textId="77777777" w:rsidTr="00060811">
        <w:trPr>
          <w:cantSplit/>
        </w:trPr>
        <w:tc>
          <w:tcPr>
            <w:tcW w:w="1602" w:type="dxa"/>
            <w:vMerge/>
            <w:tcBorders>
              <w:bottom w:val="single" w:sz="12" w:space="0" w:color="auto"/>
            </w:tcBorders>
            <w:vAlign w:val="center"/>
          </w:tcPr>
          <w:p w14:paraId="1270E875" w14:textId="77777777" w:rsidR="00843A6C" w:rsidRDefault="00843A6C" w:rsidP="00843A6C">
            <w:pPr>
              <w:spacing w:line="300" w:lineRule="exact"/>
              <w:rPr>
                <w:rFonts w:ascii="ＭＳ 明朝" w:hAnsi="ＭＳ 明朝"/>
                <w:sz w:val="18"/>
              </w:rPr>
            </w:pPr>
          </w:p>
        </w:tc>
        <w:tc>
          <w:tcPr>
            <w:tcW w:w="1560" w:type="dxa"/>
          </w:tcPr>
          <w:p w14:paraId="10929777" w14:textId="77777777" w:rsidR="00843A6C" w:rsidRDefault="00843A6C" w:rsidP="00843A6C">
            <w:pPr>
              <w:spacing w:line="300" w:lineRule="exact"/>
              <w:rPr>
                <w:rFonts w:ascii="ＭＳ 明朝" w:hAnsi="ＭＳ 明朝"/>
                <w:sz w:val="18"/>
              </w:rPr>
            </w:pPr>
            <w:r>
              <w:rPr>
                <w:rFonts w:ascii="ＭＳ 明朝" w:hAnsi="ＭＳ 明朝" w:hint="eastAsia"/>
                <w:sz w:val="18"/>
              </w:rPr>
              <w:t>絶縁抵抗</w:t>
            </w:r>
          </w:p>
          <w:p w14:paraId="62C9643B" w14:textId="77777777" w:rsidR="00843A6C" w:rsidRDefault="00843A6C" w:rsidP="00843A6C">
            <w:pPr>
              <w:spacing w:line="300" w:lineRule="exact"/>
              <w:rPr>
                <w:rFonts w:ascii="ＭＳ 明朝" w:hAnsi="ＭＳ 明朝"/>
                <w:sz w:val="18"/>
              </w:rPr>
            </w:pPr>
            <w:r>
              <w:rPr>
                <w:rFonts w:ascii="ＭＳ 明朝" w:hAnsi="ＭＳ 明朝" w:hint="eastAsia"/>
                <w:sz w:val="18"/>
              </w:rPr>
              <w:t>（充電部―接地間）</w:t>
            </w:r>
          </w:p>
        </w:tc>
        <w:tc>
          <w:tcPr>
            <w:tcW w:w="3049" w:type="dxa"/>
          </w:tcPr>
          <w:p w14:paraId="63170785" w14:textId="77777777" w:rsidR="00843A6C" w:rsidRDefault="00843A6C" w:rsidP="00843A6C">
            <w:pPr>
              <w:spacing w:line="300" w:lineRule="exact"/>
              <w:rPr>
                <w:rFonts w:ascii="ＭＳ 明朝" w:hAnsi="ＭＳ 明朝"/>
                <w:sz w:val="18"/>
              </w:rPr>
            </w:pPr>
            <w:r>
              <w:rPr>
                <w:rFonts w:ascii="ＭＳ 明朝" w:hAnsi="ＭＳ 明朝" w:hint="eastAsia"/>
                <w:sz w:val="18"/>
              </w:rPr>
              <w:t>直流電圧500Vを印加して１MΩ以上あること</w:t>
            </w:r>
          </w:p>
        </w:tc>
        <w:tc>
          <w:tcPr>
            <w:tcW w:w="2958" w:type="dxa"/>
          </w:tcPr>
          <w:p w14:paraId="05885C3A" w14:textId="77777777" w:rsidR="00843A6C" w:rsidRDefault="00843A6C" w:rsidP="00843A6C">
            <w:pPr>
              <w:spacing w:line="300" w:lineRule="exact"/>
              <w:rPr>
                <w:rFonts w:ascii="ＭＳ 明朝" w:hAnsi="ＭＳ 明朝"/>
                <w:sz w:val="18"/>
              </w:rPr>
            </w:pPr>
            <w:r>
              <w:rPr>
                <w:rFonts w:hint="eastAsia"/>
                <w:spacing w:val="-20"/>
                <w:sz w:val="18"/>
              </w:rPr>
              <w:t>A</w:t>
            </w:r>
            <w:r>
              <w:rPr>
                <w:rFonts w:hint="eastAsia"/>
                <w:spacing w:val="-20"/>
                <w:sz w:val="18"/>
              </w:rPr>
              <w:t xml:space="preserve">　</w:t>
            </w:r>
            <w:r>
              <w:rPr>
                <w:rFonts w:hint="eastAsia"/>
                <w:spacing w:val="-20"/>
                <w:sz w:val="18"/>
              </w:rPr>
              <w:t>B</w:t>
            </w:r>
            <w:r>
              <w:rPr>
                <w:rFonts w:hint="eastAsia"/>
                <w:spacing w:val="-20"/>
                <w:sz w:val="18"/>
              </w:rPr>
              <w:t xml:space="preserve">　</w:t>
            </w:r>
            <w:r>
              <w:rPr>
                <w:rFonts w:hint="eastAsia"/>
                <w:spacing w:val="-20"/>
                <w:sz w:val="18"/>
              </w:rPr>
              <w:t>C</w:t>
            </w:r>
          </w:p>
        </w:tc>
        <w:tc>
          <w:tcPr>
            <w:tcW w:w="370" w:type="dxa"/>
          </w:tcPr>
          <w:p w14:paraId="5B46C78E" w14:textId="77777777" w:rsidR="00843A6C" w:rsidRDefault="00843A6C" w:rsidP="00843A6C">
            <w:pPr>
              <w:spacing w:line="300" w:lineRule="exact"/>
              <w:rPr>
                <w:rFonts w:ascii="ＭＳ 明朝" w:hAnsi="ＭＳ 明朝"/>
                <w:sz w:val="18"/>
              </w:rPr>
            </w:pPr>
          </w:p>
        </w:tc>
      </w:tr>
      <w:tr w:rsidR="00843A6C" w14:paraId="18F3AE43" w14:textId="77777777" w:rsidTr="00060811">
        <w:trPr>
          <w:cantSplit/>
        </w:trPr>
        <w:tc>
          <w:tcPr>
            <w:tcW w:w="1602" w:type="dxa"/>
            <w:vMerge/>
            <w:tcBorders>
              <w:bottom w:val="single" w:sz="12" w:space="0" w:color="auto"/>
            </w:tcBorders>
            <w:vAlign w:val="center"/>
          </w:tcPr>
          <w:p w14:paraId="6BD803EA" w14:textId="77777777" w:rsidR="00843A6C" w:rsidRDefault="00843A6C" w:rsidP="00843A6C">
            <w:pPr>
              <w:spacing w:line="300" w:lineRule="exact"/>
              <w:rPr>
                <w:rFonts w:ascii="ＭＳ 明朝" w:hAnsi="ＭＳ 明朝"/>
                <w:sz w:val="18"/>
              </w:rPr>
            </w:pPr>
          </w:p>
        </w:tc>
        <w:tc>
          <w:tcPr>
            <w:tcW w:w="1560" w:type="dxa"/>
          </w:tcPr>
          <w:p w14:paraId="591B1600" w14:textId="77777777" w:rsidR="00843A6C" w:rsidRDefault="00843A6C" w:rsidP="00843A6C">
            <w:pPr>
              <w:spacing w:line="300" w:lineRule="exact"/>
              <w:rPr>
                <w:rFonts w:ascii="ＭＳ 明朝" w:hAnsi="ＭＳ 明朝"/>
                <w:sz w:val="18"/>
              </w:rPr>
            </w:pPr>
            <w:r>
              <w:rPr>
                <w:rFonts w:ascii="ＭＳ 明朝" w:hAnsi="ＭＳ 明朝" w:hint="eastAsia"/>
                <w:sz w:val="18"/>
              </w:rPr>
              <w:t>絶縁耐力</w:t>
            </w:r>
          </w:p>
          <w:p w14:paraId="7F27F0B6" w14:textId="77777777" w:rsidR="00843A6C" w:rsidRDefault="00843A6C" w:rsidP="00843A6C">
            <w:pPr>
              <w:spacing w:line="300" w:lineRule="exact"/>
              <w:rPr>
                <w:rFonts w:ascii="ＭＳ 明朝" w:hAnsi="ＭＳ 明朝"/>
                <w:sz w:val="18"/>
              </w:rPr>
            </w:pPr>
            <w:r>
              <w:rPr>
                <w:rFonts w:ascii="ＭＳ 明朝" w:hAnsi="ＭＳ 明朝" w:hint="eastAsia"/>
                <w:sz w:val="18"/>
              </w:rPr>
              <w:t>（充電部―接地間）</w:t>
            </w:r>
          </w:p>
          <w:p w14:paraId="3A4A79D8" w14:textId="77777777" w:rsidR="00843A6C" w:rsidRDefault="00843A6C" w:rsidP="00843A6C">
            <w:pPr>
              <w:spacing w:line="300" w:lineRule="exact"/>
              <w:rPr>
                <w:rFonts w:ascii="ＭＳ 明朝" w:hAnsi="ＭＳ 明朝"/>
                <w:sz w:val="18"/>
              </w:rPr>
            </w:pPr>
          </w:p>
        </w:tc>
        <w:tc>
          <w:tcPr>
            <w:tcW w:w="3049" w:type="dxa"/>
          </w:tcPr>
          <w:p w14:paraId="56311388" w14:textId="20A85853" w:rsidR="00843A6C" w:rsidRDefault="00843A6C" w:rsidP="00843A6C">
            <w:pPr>
              <w:spacing w:line="300" w:lineRule="exact"/>
              <w:rPr>
                <w:rFonts w:ascii="ＭＳ 明朝" w:hAnsi="ＭＳ 明朝"/>
                <w:sz w:val="18"/>
              </w:rPr>
            </w:pPr>
            <w:r>
              <w:rPr>
                <w:rFonts w:ascii="ＭＳ 明朝" w:hAnsi="ＭＳ 明朝" w:hint="eastAsia"/>
                <w:sz w:val="18"/>
              </w:rPr>
              <w:t>定格入力電圧150V以下のもの：交流1000V</w:t>
            </w:r>
            <w:r w:rsidR="00DE13E0">
              <w:rPr>
                <w:rFonts w:ascii="ＭＳ 明朝" w:hAnsi="ＭＳ 明朝" w:hint="eastAsia"/>
                <w:sz w:val="18"/>
              </w:rPr>
              <w:t>、</w:t>
            </w:r>
            <w:r>
              <w:rPr>
                <w:rFonts w:ascii="ＭＳ 明朝" w:hAnsi="ＭＳ 明朝" w:hint="eastAsia"/>
                <w:sz w:val="18"/>
              </w:rPr>
              <w:t>１分間印加で異常なきこと</w:t>
            </w:r>
          </w:p>
          <w:p w14:paraId="33C72DDC" w14:textId="75513DF1" w:rsidR="00843A6C" w:rsidRDefault="00843A6C" w:rsidP="00843A6C">
            <w:pPr>
              <w:spacing w:line="300" w:lineRule="exact"/>
              <w:rPr>
                <w:rFonts w:ascii="ＭＳ 明朝" w:hAnsi="ＭＳ 明朝"/>
                <w:sz w:val="18"/>
              </w:rPr>
            </w:pPr>
            <w:r>
              <w:rPr>
                <w:rFonts w:ascii="ＭＳ 明朝" w:hAnsi="ＭＳ 明朝" w:hint="eastAsia"/>
                <w:sz w:val="18"/>
              </w:rPr>
              <w:t>同150～300Vのもの：交流1500V</w:t>
            </w:r>
            <w:r w:rsidR="00DE13E0">
              <w:rPr>
                <w:rFonts w:ascii="ＭＳ 明朝" w:hAnsi="ＭＳ 明朝" w:hint="eastAsia"/>
                <w:sz w:val="18"/>
              </w:rPr>
              <w:t>、</w:t>
            </w:r>
            <w:r>
              <w:rPr>
                <w:rFonts w:ascii="ＭＳ 明朝" w:hAnsi="ＭＳ 明朝" w:hint="eastAsia"/>
                <w:sz w:val="18"/>
              </w:rPr>
              <w:t>１分間印加で異常なきこと</w:t>
            </w:r>
          </w:p>
        </w:tc>
        <w:tc>
          <w:tcPr>
            <w:tcW w:w="2958" w:type="dxa"/>
          </w:tcPr>
          <w:p w14:paraId="7B372882" w14:textId="77777777" w:rsidR="00843A6C" w:rsidRDefault="00843A6C" w:rsidP="00843A6C">
            <w:pPr>
              <w:spacing w:line="300" w:lineRule="exact"/>
              <w:rPr>
                <w:rFonts w:ascii="ＭＳ 明朝" w:hAnsi="ＭＳ 明朝"/>
                <w:color w:val="FF0000"/>
                <w:sz w:val="18"/>
              </w:rPr>
            </w:pPr>
            <w:r>
              <w:rPr>
                <w:rFonts w:hint="eastAsia"/>
                <w:spacing w:val="-20"/>
                <w:sz w:val="18"/>
              </w:rPr>
              <w:t>A</w:t>
            </w:r>
            <w:r>
              <w:rPr>
                <w:rFonts w:hint="eastAsia"/>
                <w:spacing w:val="-20"/>
                <w:sz w:val="18"/>
              </w:rPr>
              <w:t xml:space="preserve">　</w:t>
            </w:r>
            <w:r>
              <w:rPr>
                <w:rFonts w:hint="eastAsia"/>
                <w:spacing w:val="-20"/>
                <w:sz w:val="18"/>
              </w:rPr>
              <w:t>B</w:t>
            </w:r>
            <w:r>
              <w:rPr>
                <w:rFonts w:hint="eastAsia"/>
                <w:spacing w:val="-20"/>
                <w:sz w:val="18"/>
              </w:rPr>
              <w:t xml:space="preserve">　</w:t>
            </w:r>
            <w:r>
              <w:rPr>
                <w:rFonts w:hint="eastAsia"/>
                <w:spacing w:val="-20"/>
                <w:sz w:val="18"/>
              </w:rPr>
              <w:t>C</w:t>
            </w:r>
          </w:p>
        </w:tc>
        <w:tc>
          <w:tcPr>
            <w:tcW w:w="370" w:type="dxa"/>
          </w:tcPr>
          <w:p w14:paraId="0E1A1065" w14:textId="77777777" w:rsidR="00843A6C" w:rsidRDefault="00843A6C" w:rsidP="00843A6C">
            <w:pPr>
              <w:spacing w:line="300" w:lineRule="exact"/>
              <w:rPr>
                <w:rFonts w:ascii="ＭＳ 明朝" w:hAnsi="ＭＳ 明朝"/>
                <w:sz w:val="18"/>
              </w:rPr>
            </w:pPr>
          </w:p>
        </w:tc>
      </w:tr>
      <w:tr w:rsidR="00843A6C" w14:paraId="17B94321" w14:textId="77777777" w:rsidTr="00060811">
        <w:trPr>
          <w:cantSplit/>
        </w:trPr>
        <w:tc>
          <w:tcPr>
            <w:tcW w:w="1602" w:type="dxa"/>
            <w:vMerge/>
            <w:tcBorders>
              <w:bottom w:val="single" w:sz="12" w:space="0" w:color="auto"/>
            </w:tcBorders>
            <w:vAlign w:val="center"/>
          </w:tcPr>
          <w:p w14:paraId="57710353" w14:textId="77777777" w:rsidR="00843A6C" w:rsidRDefault="00843A6C" w:rsidP="00843A6C">
            <w:pPr>
              <w:spacing w:line="300" w:lineRule="exact"/>
              <w:rPr>
                <w:rFonts w:ascii="ＭＳ 明朝" w:hAnsi="ＭＳ 明朝"/>
                <w:sz w:val="18"/>
              </w:rPr>
            </w:pPr>
          </w:p>
        </w:tc>
        <w:tc>
          <w:tcPr>
            <w:tcW w:w="1560" w:type="dxa"/>
          </w:tcPr>
          <w:p w14:paraId="25996FD4" w14:textId="77777777" w:rsidR="00843A6C" w:rsidRDefault="00843A6C" w:rsidP="00843A6C">
            <w:pPr>
              <w:spacing w:line="300" w:lineRule="exact"/>
              <w:rPr>
                <w:rFonts w:ascii="ＭＳ 明朝" w:hAnsi="ＭＳ 明朝"/>
                <w:sz w:val="18"/>
              </w:rPr>
            </w:pPr>
            <w:r>
              <w:rPr>
                <w:rFonts w:ascii="ＭＳ 明朝" w:hAnsi="ＭＳ 明朝" w:hint="eastAsia"/>
                <w:sz w:val="18"/>
              </w:rPr>
              <w:t>ラインノイズ</w:t>
            </w:r>
          </w:p>
        </w:tc>
        <w:tc>
          <w:tcPr>
            <w:tcW w:w="3049" w:type="dxa"/>
          </w:tcPr>
          <w:p w14:paraId="0A63E858" w14:textId="28789EDB" w:rsidR="00843A6C" w:rsidRDefault="00843A6C" w:rsidP="00843A6C">
            <w:pPr>
              <w:spacing w:line="300" w:lineRule="exact"/>
              <w:rPr>
                <w:rFonts w:ascii="ＭＳ 明朝" w:hAnsi="ＭＳ 明朝"/>
                <w:sz w:val="18"/>
              </w:rPr>
            </w:pPr>
            <w:r>
              <w:rPr>
                <w:rFonts w:ascii="ＭＳ 明朝" w:hAnsi="ＭＳ 明朝" w:hint="eastAsia"/>
                <w:sz w:val="18"/>
              </w:rPr>
              <w:t>ラインフィルター</w:t>
            </w:r>
            <w:r w:rsidR="004916DE" w:rsidRPr="00060811">
              <w:rPr>
                <w:rFonts w:ascii="ＭＳ 明朝" w:hAnsi="ＭＳ 明朝" w:hint="eastAsia"/>
                <w:sz w:val="18"/>
              </w:rPr>
              <w:t>を有していること</w:t>
            </w:r>
          </w:p>
        </w:tc>
        <w:tc>
          <w:tcPr>
            <w:tcW w:w="2958" w:type="dxa"/>
          </w:tcPr>
          <w:p w14:paraId="35D520A8" w14:textId="5264B6F2" w:rsidR="00843A6C" w:rsidRPr="004E77E1" w:rsidRDefault="00843A6C" w:rsidP="00843A6C">
            <w:pPr>
              <w:spacing w:line="300" w:lineRule="exact"/>
              <w:rPr>
                <w:rFonts w:asciiTheme="minorHAnsi" w:hAnsiTheme="minorHAnsi"/>
                <w:sz w:val="18"/>
              </w:rPr>
            </w:pPr>
            <w:r w:rsidRPr="004E77E1">
              <w:rPr>
                <w:rFonts w:asciiTheme="minorHAnsi" w:hAnsiTheme="minorHAnsi"/>
                <w:spacing w:val="-20"/>
                <w:sz w:val="18"/>
              </w:rPr>
              <w:t>A</w:t>
            </w:r>
            <w:r w:rsidRPr="004E77E1">
              <w:rPr>
                <w:rFonts w:asciiTheme="minorHAnsi" w:hAnsiTheme="minorHAnsi"/>
                <w:spacing w:val="-20"/>
                <w:sz w:val="18"/>
              </w:rPr>
              <w:t xml:space="preserve">　</w:t>
            </w:r>
            <w:r w:rsidRPr="004E77E1">
              <w:rPr>
                <w:rFonts w:asciiTheme="minorHAnsi" w:hAnsiTheme="minorHAnsi"/>
                <w:spacing w:val="-20"/>
                <w:sz w:val="18"/>
              </w:rPr>
              <w:t>B</w:t>
            </w:r>
            <w:r w:rsidRPr="004E77E1">
              <w:rPr>
                <w:rFonts w:asciiTheme="minorHAnsi" w:hAnsiTheme="minorHAnsi"/>
                <w:spacing w:val="-20"/>
                <w:sz w:val="18"/>
              </w:rPr>
              <w:t xml:space="preserve">　</w:t>
            </w:r>
            <w:r w:rsidRPr="004E77E1">
              <w:rPr>
                <w:rFonts w:asciiTheme="minorHAnsi" w:hAnsiTheme="minorHAnsi"/>
                <w:spacing w:val="-20"/>
                <w:sz w:val="18"/>
              </w:rPr>
              <w:t>C</w:t>
            </w:r>
            <w:r w:rsidR="009B69C6" w:rsidRPr="004E77E1">
              <w:rPr>
                <w:rFonts w:asciiTheme="minorHAnsi" w:hAnsiTheme="minorHAnsi"/>
                <w:spacing w:val="-20"/>
                <w:sz w:val="18"/>
              </w:rPr>
              <w:t xml:space="preserve">　</w:t>
            </w:r>
            <w:r w:rsidR="009B69C6" w:rsidRPr="004E77E1">
              <w:rPr>
                <w:rFonts w:asciiTheme="minorHAnsi" w:hAnsiTheme="minorHAnsi"/>
                <w:spacing w:val="-20"/>
                <w:sz w:val="18"/>
              </w:rPr>
              <w:t>D</w:t>
            </w:r>
          </w:p>
        </w:tc>
        <w:tc>
          <w:tcPr>
            <w:tcW w:w="370" w:type="dxa"/>
          </w:tcPr>
          <w:p w14:paraId="4C5298B5" w14:textId="39571AE8" w:rsidR="00843A6C" w:rsidRPr="00060811" w:rsidRDefault="00843A6C" w:rsidP="00843A6C">
            <w:pPr>
              <w:spacing w:line="300" w:lineRule="exact"/>
              <w:rPr>
                <w:rFonts w:ascii="ＭＳ 明朝" w:hAnsi="ＭＳ 明朝"/>
                <w:strike/>
                <w:sz w:val="18"/>
              </w:rPr>
            </w:pPr>
          </w:p>
        </w:tc>
      </w:tr>
      <w:tr w:rsidR="00843A6C" w14:paraId="36B3B7E3" w14:textId="77777777" w:rsidTr="00060811">
        <w:trPr>
          <w:cantSplit/>
        </w:trPr>
        <w:tc>
          <w:tcPr>
            <w:tcW w:w="1602" w:type="dxa"/>
            <w:vMerge/>
            <w:tcBorders>
              <w:bottom w:val="single" w:sz="12" w:space="0" w:color="auto"/>
            </w:tcBorders>
            <w:vAlign w:val="center"/>
          </w:tcPr>
          <w:p w14:paraId="395107A1" w14:textId="77777777" w:rsidR="00843A6C" w:rsidRDefault="00843A6C" w:rsidP="00843A6C">
            <w:pPr>
              <w:spacing w:line="300" w:lineRule="exact"/>
              <w:rPr>
                <w:rFonts w:ascii="ＭＳ 明朝" w:hAnsi="ＭＳ 明朝"/>
                <w:sz w:val="18"/>
              </w:rPr>
            </w:pPr>
          </w:p>
        </w:tc>
        <w:tc>
          <w:tcPr>
            <w:tcW w:w="1560" w:type="dxa"/>
            <w:tcBorders>
              <w:bottom w:val="single" w:sz="4" w:space="0" w:color="auto"/>
            </w:tcBorders>
          </w:tcPr>
          <w:p w14:paraId="749E7FA1" w14:textId="77777777" w:rsidR="00843A6C" w:rsidRDefault="00843A6C" w:rsidP="00843A6C">
            <w:pPr>
              <w:spacing w:line="300" w:lineRule="exact"/>
              <w:rPr>
                <w:rFonts w:ascii="ＭＳ 明朝" w:hAnsi="ＭＳ 明朝"/>
                <w:sz w:val="18"/>
              </w:rPr>
            </w:pPr>
            <w:r>
              <w:rPr>
                <w:rFonts w:ascii="ＭＳ 明朝" w:hAnsi="ＭＳ 明朝" w:hint="eastAsia"/>
                <w:sz w:val="18"/>
              </w:rPr>
              <w:t>輻射ノイズ</w:t>
            </w:r>
          </w:p>
        </w:tc>
        <w:tc>
          <w:tcPr>
            <w:tcW w:w="3049" w:type="dxa"/>
            <w:tcBorders>
              <w:bottom w:val="single" w:sz="4" w:space="0" w:color="auto"/>
            </w:tcBorders>
          </w:tcPr>
          <w:p w14:paraId="7F934303" w14:textId="77777777" w:rsidR="00843A6C" w:rsidRDefault="00843A6C" w:rsidP="00843A6C">
            <w:pPr>
              <w:spacing w:line="300" w:lineRule="exact"/>
              <w:rPr>
                <w:rFonts w:ascii="ＭＳ 明朝" w:hAnsi="ＭＳ 明朝"/>
                <w:sz w:val="18"/>
              </w:rPr>
            </w:pPr>
            <w:r>
              <w:rPr>
                <w:rFonts w:ascii="ＭＳ 明朝" w:hAnsi="ＭＳ 明朝" w:hint="eastAsia"/>
                <w:sz w:val="18"/>
              </w:rPr>
              <w:t>輻射ノイズに対する対策が施されていること</w:t>
            </w:r>
          </w:p>
        </w:tc>
        <w:tc>
          <w:tcPr>
            <w:tcW w:w="2958" w:type="dxa"/>
            <w:tcBorders>
              <w:bottom w:val="single" w:sz="4" w:space="0" w:color="auto"/>
            </w:tcBorders>
          </w:tcPr>
          <w:p w14:paraId="4F7ED049" w14:textId="77777777" w:rsidR="00843A6C" w:rsidRPr="004E77E1" w:rsidRDefault="00843A6C" w:rsidP="00843A6C">
            <w:pPr>
              <w:spacing w:line="300" w:lineRule="exact"/>
              <w:rPr>
                <w:rFonts w:asciiTheme="minorHAnsi" w:hAnsiTheme="minorHAnsi"/>
                <w:sz w:val="18"/>
              </w:rPr>
            </w:pPr>
            <w:r w:rsidRPr="004E77E1">
              <w:rPr>
                <w:rFonts w:asciiTheme="minorHAnsi" w:hAnsiTheme="minorHAnsi"/>
                <w:spacing w:val="-20"/>
                <w:sz w:val="18"/>
              </w:rPr>
              <w:t>A</w:t>
            </w:r>
            <w:r w:rsidRPr="004E77E1">
              <w:rPr>
                <w:rFonts w:asciiTheme="minorHAnsi" w:hAnsiTheme="minorHAnsi"/>
                <w:spacing w:val="-20"/>
                <w:sz w:val="18"/>
              </w:rPr>
              <w:t xml:space="preserve">　</w:t>
            </w:r>
            <w:r w:rsidRPr="004E77E1">
              <w:rPr>
                <w:rFonts w:asciiTheme="minorHAnsi" w:hAnsiTheme="minorHAnsi"/>
                <w:spacing w:val="-20"/>
                <w:sz w:val="18"/>
              </w:rPr>
              <w:t>B</w:t>
            </w:r>
            <w:r w:rsidRPr="004E77E1">
              <w:rPr>
                <w:rFonts w:asciiTheme="minorHAnsi" w:hAnsiTheme="minorHAnsi"/>
                <w:spacing w:val="-20"/>
                <w:sz w:val="18"/>
              </w:rPr>
              <w:t xml:space="preserve">　</w:t>
            </w:r>
            <w:r w:rsidRPr="004E77E1">
              <w:rPr>
                <w:rFonts w:asciiTheme="minorHAnsi" w:hAnsiTheme="minorHAnsi"/>
                <w:spacing w:val="-20"/>
                <w:sz w:val="18"/>
              </w:rPr>
              <w:t>C</w:t>
            </w:r>
          </w:p>
        </w:tc>
        <w:tc>
          <w:tcPr>
            <w:tcW w:w="370" w:type="dxa"/>
            <w:tcBorders>
              <w:bottom w:val="single" w:sz="4" w:space="0" w:color="auto"/>
            </w:tcBorders>
          </w:tcPr>
          <w:p w14:paraId="4F0966A5" w14:textId="5DAFFD76" w:rsidR="00843A6C" w:rsidRPr="00060811" w:rsidRDefault="00843A6C" w:rsidP="00843A6C">
            <w:pPr>
              <w:spacing w:line="300" w:lineRule="exact"/>
              <w:rPr>
                <w:rFonts w:ascii="ＭＳ 明朝" w:hAnsi="ＭＳ 明朝"/>
                <w:sz w:val="18"/>
              </w:rPr>
            </w:pPr>
          </w:p>
        </w:tc>
      </w:tr>
      <w:tr w:rsidR="00843A6C" w14:paraId="38A1C258" w14:textId="77777777" w:rsidTr="00060811">
        <w:trPr>
          <w:cantSplit/>
        </w:trPr>
        <w:tc>
          <w:tcPr>
            <w:tcW w:w="1602" w:type="dxa"/>
            <w:vMerge/>
            <w:tcBorders>
              <w:bottom w:val="single" w:sz="12" w:space="0" w:color="auto"/>
            </w:tcBorders>
            <w:vAlign w:val="center"/>
          </w:tcPr>
          <w:p w14:paraId="27A2412E" w14:textId="77777777" w:rsidR="00843A6C" w:rsidRDefault="00843A6C" w:rsidP="00843A6C">
            <w:pPr>
              <w:spacing w:line="300" w:lineRule="exact"/>
              <w:rPr>
                <w:rFonts w:ascii="ＭＳ 明朝" w:hAnsi="ＭＳ 明朝"/>
                <w:sz w:val="18"/>
              </w:rPr>
            </w:pPr>
          </w:p>
        </w:tc>
        <w:tc>
          <w:tcPr>
            <w:tcW w:w="1560" w:type="dxa"/>
            <w:tcBorders>
              <w:bottom w:val="single" w:sz="12" w:space="0" w:color="auto"/>
            </w:tcBorders>
          </w:tcPr>
          <w:p w14:paraId="16AB40A7" w14:textId="77777777" w:rsidR="00843A6C" w:rsidRDefault="00843A6C" w:rsidP="00843A6C">
            <w:pPr>
              <w:spacing w:line="300" w:lineRule="exact"/>
              <w:rPr>
                <w:rFonts w:ascii="ＭＳ 明朝" w:hAnsi="ＭＳ 明朝"/>
                <w:sz w:val="18"/>
              </w:rPr>
            </w:pPr>
            <w:r>
              <w:rPr>
                <w:rFonts w:ascii="ＭＳ 明朝" w:hAnsi="ＭＳ 明朝" w:hint="eastAsia"/>
                <w:sz w:val="18"/>
              </w:rPr>
              <w:t>残留電荷</w:t>
            </w:r>
          </w:p>
        </w:tc>
        <w:tc>
          <w:tcPr>
            <w:tcW w:w="3049" w:type="dxa"/>
            <w:tcBorders>
              <w:bottom w:val="single" w:sz="12" w:space="0" w:color="auto"/>
            </w:tcBorders>
          </w:tcPr>
          <w:p w14:paraId="42DC1053" w14:textId="77777777" w:rsidR="00843A6C" w:rsidRDefault="00843A6C" w:rsidP="00843A6C">
            <w:pPr>
              <w:spacing w:line="300" w:lineRule="exact"/>
              <w:rPr>
                <w:rFonts w:ascii="ＭＳ 明朝" w:hAnsi="ＭＳ 明朝"/>
                <w:sz w:val="18"/>
              </w:rPr>
            </w:pPr>
            <w:r>
              <w:rPr>
                <w:rFonts w:ascii="ＭＳ 明朝" w:hAnsi="ＭＳ 明朝" w:hint="eastAsia"/>
                <w:sz w:val="18"/>
              </w:rPr>
              <w:t>入力を断って１秒後に45V以下のこと</w:t>
            </w:r>
          </w:p>
        </w:tc>
        <w:tc>
          <w:tcPr>
            <w:tcW w:w="2958" w:type="dxa"/>
            <w:tcBorders>
              <w:bottom w:val="single" w:sz="12" w:space="0" w:color="auto"/>
            </w:tcBorders>
          </w:tcPr>
          <w:p w14:paraId="0F6B08D6" w14:textId="77777777" w:rsidR="00843A6C" w:rsidRPr="004E77E1" w:rsidRDefault="00843A6C" w:rsidP="00843A6C">
            <w:pPr>
              <w:spacing w:line="300" w:lineRule="exact"/>
              <w:rPr>
                <w:rFonts w:asciiTheme="minorHAnsi" w:hAnsiTheme="minorHAnsi"/>
                <w:sz w:val="18"/>
              </w:rPr>
            </w:pPr>
            <w:r w:rsidRPr="004E77E1">
              <w:rPr>
                <w:rFonts w:asciiTheme="minorHAnsi" w:hAnsiTheme="minorHAnsi"/>
                <w:spacing w:val="-20"/>
                <w:sz w:val="18"/>
              </w:rPr>
              <w:t>A</w:t>
            </w:r>
            <w:r w:rsidRPr="004E77E1">
              <w:rPr>
                <w:rFonts w:asciiTheme="minorHAnsi" w:hAnsiTheme="minorHAnsi"/>
                <w:spacing w:val="-20"/>
                <w:sz w:val="18"/>
              </w:rPr>
              <w:t xml:space="preserve">　</w:t>
            </w:r>
            <w:r w:rsidRPr="004E77E1">
              <w:rPr>
                <w:rFonts w:asciiTheme="minorHAnsi" w:hAnsiTheme="minorHAnsi"/>
                <w:spacing w:val="-20"/>
                <w:sz w:val="18"/>
              </w:rPr>
              <w:t>B</w:t>
            </w:r>
            <w:r w:rsidRPr="004E77E1">
              <w:rPr>
                <w:rFonts w:asciiTheme="minorHAnsi" w:hAnsiTheme="minorHAnsi"/>
                <w:spacing w:val="-20"/>
                <w:sz w:val="18"/>
              </w:rPr>
              <w:t xml:space="preserve">　</w:t>
            </w:r>
            <w:r w:rsidRPr="004E77E1">
              <w:rPr>
                <w:rFonts w:asciiTheme="minorHAnsi" w:hAnsiTheme="minorHAnsi"/>
                <w:spacing w:val="-20"/>
                <w:sz w:val="18"/>
              </w:rPr>
              <w:t>C</w:t>
            </w:r>
          </w:p>
        </w:tc>
        <w:tc>
          <w:tcPr>
            <w:tcW w:w="370" w:type="dxa"/>
            <w:tcBorders>
              <w:bottom w:val="single" w:sz="12" w:space="0" w:color="auto"/>
            </w:tcBorders>
          </w:tcPr>
          <w:p w14:paraId="183EB490" w14:textId="77777777" w:rsidR="00843A6C" w:rsidRDefault="00843A6C" w:rsidP="00843A6C">
            <w:pPr>
              <w:spacing w:line="300" w:lineRule="exact"/>
              <w:rPr>
                <w:rFonts w:ascii="ＭＳ 明朝" w:hAnsi="ＭＳ 明朝"/>
                <w:sz w:val="18"/>
              </w:rPr>
            </w:pPr>
          </w:p>
        </w:tc>
      </w:tr>
      <w:tr w:rsidR="00DE13E0" w14:paraId="6CCF475B" w14:textId="77777777" w:rsidTr="00060811">
        <w:trPr>
          <w:cantSplit/>
        </w:trPr>
        <w:tc>
          <w:tcPr>
            <w:tcW w:w="1602" w:type="dxa"/>
            <w:vMerge w:val="restart"/>
            <w:tcBorders>
              <w:top w:val="single" w:sz="12" w:space="0" w:color="auto"/>
            </w:tcBorders>
            <w:vAlign w:val="center"/>
          </w:tcPr>
          <w:p w14:paraId="30A96F21" w14:textId="77777777" w:rsidR="00DE13E0" w:rsidRDefault="00DE13E0" w:rsidP="00843A6C">
            <w:pPr>
              <w:spacing w:line="300" w:lineRule="exact"/>
              <w:rPr>
                <w:rFonts w:ascii="ＭＳ 明朝" w:hAnsi="ＭＳ 明朝"/>
                <w:sz w:val="18"/>
              </w:rPr>
            </w:pPr>
            <w:r>
              <w:rPr>
                <w:rFonts w:ascii="ＭＳ 明朝" w:hAnsi="ＭＳ 明朝" w:hint="eastAsia"/>
                <w:sz w:val="18"/>
              </w:rPr>
              <w:t>装置の機械的構造</w:t>
            </w:r>
          </w:p>
        </w:tc>
        <w:tc>
          <w:tcPr>
            <w:tcW w:w="1560" w:type="dxa"/>
            <w:tcBorders>
              <w:top w:val="single" w:sz="12" w:space="0" w:color="auto"/>
            </w:tcBorders>
          </w:tcPr>
          <w:p w14:paraId="6F191190" w14:textId="77777777" w:rsidR="00DE13E0" w:rsidRDefault="00DE13E0" w:rsidP="00843A6C">
            <w:pPr>
              <w:spacing w:line="300" w:lineRule="exact"/>
              <w:rPr>
                <w:rFonts w:ascii="ＭＳ 明朝" w:hAnsi="ＭＳ 明朝"/>
                <w:sz w:val="18"/>
              </w:rPr>
            </w:pPr>
            <w:r>
              <w:rPr>
                <w:rFonts w:ascii="ＭＳ 明朝" w:hAnsi="ＭＳ 明朝" w:hint="eastAsia"/>
                <w:sz w:val="18"/>
              </w:rPr>
              <w:t>充電部</w:t>
            </w:r>
          </w:p>
        </w:tc>
        <w:tc>
          <w:tcPr>
            <w:tcW w:w="3049" w:type="dxa"/>
            <w:tcBorders>
              <w:top w:val="single" w:sz="12" w:space="0" w:color="auto"/>
            </w:tcBorders>
          </w:tcPr>
          <w:p w14:paraId="2FC3B394" w14:textId="77777777" w:rsidR="00DE13E0" w:rsidRDefault="00DE13E0" w:rsidP="00843A6C">
            <w:pPr>
              <w:spacing w:line="300" w:lineRule="exact"/>
              <w:rPr>
                <w:rFonts w:ascii="ＭＳ 明朝" w:hAnsi="ＭＳ 明朝"/>
                <w:sz w:val="18"/>
              </w:rPr>
            </w:pPr>
            <w:r>
              <w:rPr>
                <w:rFonts w:ascii="ＭＳ 明朝" w:hAnsi="ＭＳ 明朝" w:hint="eastAsia"/>
                <w:sz w:val="18"/>
              </w:rPr>
              <w:t>充電部は直接手で触れられない構造であること</w:t>
            </w:r>
          </w:p>
        </w:tc>
        <w:tc>
          <w:tcPr>
            <w:tcW w:w="2958" w:type="dxa"/>
            <w:tcBorders>
              <w:top w:val="single" w:sz="12" w:space="0" w:color="auto"/>
            </w:tcBorders>
          </w:tcPr>
          <w:p w14:paraId="01CD0EC2" w14:textId="49FB5FBB" w:rsidR="0074694F" w:rsidRPr="004E77E1" w:rsidRDefault="00DE13E0" w:rsidP="0074694F">
            <w:pPr>
              <w:spacing w:line="300" w:lineRule="exact"/>
              <w:rPr>
                <w:rFonts w:asciiTheme="minorHAnsi" w:hAnsiTheme="minorHAnsi"/>
                <w:spacing w:val="-20"/>
                <w:sz w:val="18"/>
              </w:rPr>
            </w:pPr>
            <w:r w:rsidRPr="004E77E1">
              <w:rPr>
                <w:rFonts w:asciiTheme="minorHAnsi" w:hAnsiTheme="minorHAnsi"/>
                <w:spacing w:val="-20"/>
                <w:sz w:val="18"/>
              </w:rPr>
              <w:t>A</w:t>
            </w:r>
            <w:r w:rsidRPr="004E77E1">
              <w:rPr>
                <w:rFonts w:asciiTheme="minorHAnsi" w:hAnsiTheme="minorHAnsi"/>
                <w:spacing w:val="-20"/>
                <w:sz w:val="18"/>
              </w:rPr>
              <w:t xml:space="preserve">　</w:t>
            </w:r>
            <w:r w:rsidRPr="004E77E1">
              <w:rPr>
                <w:rFonts w:asciiTheme="minorHAnsi" w:hAnsiTheme="minorHAnsi"/>
                <w:spacing w:val="-20"/>
                <w:sz w:val="18"/>
              </w:rPr>
              <w:t>B</w:t>
            </w:r>
            <w:r w:rsidRPr="004E77E1">
              <w:rPr>
                <w:rFonts w:asciiTheme="minorHAnsi" w:hAnsiTheme="minorHAnsi"/>
                <w:spacing w:val="-20"/>
                <w:sz w:val="18"/>
              </w:rPr>
              <w:t xml:space="preserve">　</w:t>
            </w:r>
            <w:r w:rsidR="0074694F" w:rsidRPr="004E77E1">
              <w:rPr>
                <w:rFonts w:asciiTheme="minorHAnsi" w:hAnsiTheme="minorHAnsi"/>
                <w:spacing w:val="-20"/>
                <w:sz w:val="18"/>
              </w:rPr>
              <w:t>C</w:t>
            </w:r>
            <w:r w:rsidR="0074694F" w:rsidRPr="004E77E1">
              <w:rPr>
                <w:rFonts w:asciiTheme="minorHAnsi" w:hAnsiTheme="minorHAnsi"/>
                <w:spacing w:val="-20"/>
                <w:sz w:val="18"/>
              </w:rPr>
              <w:t xml:space="preserve">　</w:t>
            </w:r>
            <w:r w:rsidR="0074694F" w:rsidRPr="004E77E1">
              <w:rPr>
                <w:rFonts w:asciiTheme="minorHAnsi" w:hAnsiTheme="minorHAnsi"/>
                <w:spacing w:val="-20"/>
                <w:sz w:val="18"/>
              </w:rPr>
              <w:t>D</w:t>
            </w:r>
          </w:p>
        </w:tc>
        <w:tc>
          <w:tcPr>
            <w:tcW w:w="370" w:type="dxa"/>
            <w:tcBorders>
              <w:top w:val="single" w:sz="12" w:space="0" w:color="auto"/>
            </w:tcBorders>
          </w:tcPr>
          <w:p w14:paraId="32BBE1B9" w14:textId="77777777" w:rsidR="00DE13E0" w:rsidRDefault="00DE13E0" w:rsidP="00843A6C">
            <w:pPr>
              <w:spacing w:line="300" w:lineRule="exact"/>
              <w:rPr>
                <w:rFonts w:ascii="ＭＳ 明朝" w:hAnsi="ＭＳ 明朝"/>
                <w:sz w:val="18"/>
              </w:rPr>
            </w:pPr>
          </w:p>
        </w:tc>
      </w:tr>
      <w:tr w:rsidR="00DE13E0" w14:paraId="77339B25" w14:textId="77777777" w:rsidTr="00060811">
        <w:trPr>
          <w:cantSplit/>
          <w:trHeight w:val="341"/>
        </w:trPr>
        <w:tc>
          <w:tcPr>
            <w:tcW w:w="1602" w:type="dxa"/>
            <w:vMerge/>
            <w:vAlign w:val="center"/>
          </w:tcPr>
          <w:p w14:paraId="66F15409" w14:textId="77777777" w:rsidR="00DE13E0" w:rsidRDefault="00DE13E0" w:rsidP="00DE13E0">
            <w:pPr>
              <w:spacing w:line="300" w:lineRule="exact"/>
              <w:rPr>
                <w:rFonts w:ascii="ＭＳ 明朝" w:hAnsi="ＭＳ 明朝"/>
                <w:sz w:val="18"/>
              </w:rPr>
            </w:pPr>
          </w:p>
        </w:tc>
        <w:tc>
          <w:tcPr>
            <w:tcW w:w="1560" w:type="dxa"/>
            <w:vMerge w:val="restart"/>
            <w:tcBorders>
              <w:top w:val="single" w:sz="4" w:space="0" w:color="auto"/>
            </w:tcBorders>
          </w:tcPr>
          <w:p w14:paraId="5331BF5A" w14:textId="77777777" w:rsidR="00DE13E0" w:rsidRDefault="00DE13E0" w:rsidP="00DE13E0">
            <w:pPr>
              <w:spacing w:line="300" w:lineRule="exact"/>
              <w:rPr>
                <w:rFonts w:ascii="ＭＳ 明朝" w:hAnsi="ＭＳ 明朝"/>
                <w:sz w:val="18"/>
              </w:rPr>
            </w:pPr>
            <w:r>
              <w:rPr>
                <w:rFonts w:ascii="ＭＳ 明朝" w:hAnsi="ＭＳ 明朝" w:hint="eastAsia"/>
                <w:sz w:val="18"/>
              </w:rPr>
              <w:t>耐オゾン材料</w:t>
            </w:r>
          </w:p>
        </w:tc>
        <w:tc>
          <w:tcPr>
            <w:tcW w:w="3049" w:type="dxa"/>
            <w:tcBorders>
              <w:top w:val="single" w:sz="4" w:space="0" w:color="auto"/>
            </w:tcBorders>
          </w:tcPr>
          <w:p w14:paraId="22B94809" w14:textId="03C99500" w:rsidR="00DE13E0" w:rsidRDefault="00DE13E0" w:rsidP="00DE13E0">
            <w:pPr>
              <w:spacing w:line="300" w:lineRule="exact"/>
              <w:rPr>
                <w:rFonts w:ascii="ＭＳ 明朝" w:hAnsi="ＭＳ 明朝"/>
                <w:sz w:val="18"/>
              </w:rPr>
            </w:pPr>
            <w:r>
              <w:rPr>
                <w:rFonts w:ascii="ＭＳ 明朝" w:hAnsi="ＭＳ 明朝" w:hint="eastAsia"/>
                <w:sz w:val="18"/>
              </w:rPr>
              <w:t>オゾン接ガス部には耐オゾン性材料を使用していること</w:t>
            </w:r>
          </w:p>
        </w:tc>
        <w:tc>
          <w:tcPr>
            <w:tcW w:w="2958" w:type="dxa"/>
            <w:tcBorders>
              <w:top w:val="single" w:sz="4" w:space="0" w:color="auto"/>
            </w:tcBorders>
          </w:tcPr>
          <w:p w14:paraId="59E0DE34" w14:textId="33144749" w:rsidR="00DE13E0" w:rsidRPr="004E77E1" w:rsidRDefault="00DE13E0" w:rsidP="0074694F">
            <w:pPr>
              <w:spacing w:line="300" w:lineRule="exact"/>
              <w:rPr>
                <w:rFonts w:asciiTheme="minorHAnsi" w:hAnsiTheme="minorHAnsi"/>
                <w:sz w:val="18"/>
              </w:rPr>
            </w:pPr>
            <w:r w:rsidRPr="004E77E1">
              <w:rPr>
                <w:rFonts w:asciiTheme="minorHAnsi" w:hAnsiTheme="minorHAnsi"/>
                <w:spacing w:val="-20"/>
                <w:sz w:val="18"/>
              </w:rPr>
              <w:t>A</w:t>
            </w:r>
            <w:r w:rsidRPr="004E77E1">
              <w:rPr>
                <w:rFonts w:asciiTheme="minorHAnsi" w:hAnsiTheme="minorHAnsi"/>
                <w:spacing w:val="-20"/>
                <w:sz w:val="18"/>
              </w:rPr>
              <w:t xml:space="preserve">　</w:t>
            </w:r>
            <w:r w:rsidRPr="004E77E1">
              <w:rPr>
                <w:rFonts w:asciiTheme="minorHAnsi" w:hAnsiTheme="minorHAnsi"/>
                <w:spacing w:val="-20"/>
                <w:sz w:val="18"/>
              </w:rPr>
              <w:t>B</w:t>
            </w:r>
            <w:r w:rsidRPr="004E77E1">
              <w:rPr>
                <w:rFonts w:asciiTheme="minorHAnsi" w:hAnsiTheme="minorHAnsi"/>
                <w:spacing w:val="-20"/>
                <w:sz w:val="18"/>
              </w:rPr>
              <w:t xml:space="preserve">　</w:t>
            </w:r>
            <w:r w:rsidR="0074694F" w:rsidRPr="004E77E1">
              <w:rPr>
                <w:rFonts w:asciiTheme="minorHAnsi" w:hAnsiTheme="minorHAnsi"/>
                <w:spacing w:val="-20"/>
                <w:sz w:val="18"/>
              </w:rPr>
              <w:t>C</w:t>
            </w:r>
            <w:r w:rsidR="0074694F" w:rsidRPr="004E77E1">
              <w:rPr>
                <w:rFonts w:asciiTheme="minorHAnsi" w:hAnsiTheme="minorHAnsi"/>
                <w:spacing w:val="-20"/>
                <w:sz w:val="18"/>
              </w:rPr>
              <w:t xml:space="preserve">　</w:t>
            </w:r>
            <w:r w:rsidR="0074694F" w:rsidRPr="004E77E1">
              <w:rPr>
                <w:rFonts w:asciiTheme="minorHAnsi" w:hAnsiTheme="minorHAnsi"/>
                <w:spacing w:val="-20"/>
                <w:sz w:val="18"/>
              </w:rPr>
              <w:t>D</w:t>
            </w:r>
            <w:r w:rsidR="00E849B6" w:rsidRPr="004E77E1" w:rsidDel="00E849B6">
              <w:rPr>
                <w:rFonts w:asciiTheme="minorHAnsi" w:hAnsiTheme="minorHAnsi"/>
                <w:spacing w:val="-20"/>
                <w:sz w:val="18"/>
              </w:rPr>
              <w:t xml:space="preserve"> </w:t>
            </w:r>
          </w:p>
        </w:tc>
        <w:tc>
          <w:tcPr>
            <w:tcW w:w="370" w:type="dxa"/>
            <w:tcBorders>
              <w:top w:val="single" w:sz="4" w:space="0" w:color="auto"/>
            </w:tcBorders>
          </w:tcPr>
          <w:p w14:paraId="74122573" w14:textId="4E207F5A" w:rsidR="00DE13E0" w:rsidRDefault="00DE13E0" w:rsidP="00DE13E0">
            <w:pPr>
              <w:spacing w:line="300" w:lineRule="exact"/>
              <w:rPr>
                <w:rFonts w:ascii="ＭＳ 明朝" w:hAnsi="ＭＳ 明朝"/>
                <w:sz w:val="18"/>
              </w:rPr>
            </w:pPr>
          </w:p>
        </w:tc>
      </w:tr>
      <w:tr w:rsidR="00DE13E0" w14:paraId="74B62779" w14:textId="77777777" w:rsidTr="00060811">
        <w:trPr>
          <w:cantSplit/>
          <w:trHeight w:val="750"/>
        </w:trPr>
        <w:tc>
          <w:tcPr>
            <w:tcW w:w="1602" w:type="dxa"/>
            <w:vMerge/>
            <w:vAlign w:val="center"/>
          </w:tcPr>
          <w:p w14:paraId="46277A21" w14:textId="77777777" w:rsidR="00DE13E0" w:rsidRDefault="00DE13E0" w:rsidP="00DE13E0">
            <w:pPr>
              <w:spacing w:line="300" w:lineRule="exact"/>
              <w:rPr>
                <w:rFonts w:ascii="ＭＳ 明朝" w:hAnsi="ＭＳ 明朝"/>
                <w:sz w:val="18"/>
              </w:rPr>
            </w:pPr>
          </w:p>
        </w:tc>
        <w:tc>
          <w:tcPr>
            <w:tcW w:w="1560" w:type="dxa"/>
            <w:vMerge/>
          </w:tcPr>
          <w:p w14:paraId="7385179B" w14:textId="77777777" w:rsidR="00DE13E0" w:rsidRDefault="00DE13E0" w:rsidP="00DE13E0">
            <w:pPr>
              <w:spacing w:line="300" w:lineRule="exact"/>
              <w:rPr>
                <w:rFonts w:ascii="ＭＳ 明朝" w:hAnsi="ＭＳ 明朝"/>
                <w:sz w:val="18"/>
              </w:rPr>
            </w:pPr>
          </w:p>
        </w:tc>
        <w:tc>
          <w:tcPr>
            <w:tcW w:w="6377" w:type="dxa"/>
            <w:gridSpan w:val="3"/>
            <w:tcBorders>
              <w:top w:val="single" w:sz="4" w:space="0" w:color="auto"/>
            </w:tcBorders>
          </w:tcPr>
          <w:p w14:paraId="196EA09C" w14:textId="77777777" w:rsidR="00DE13E0" w:rsidRDefault="00DE13E0" w:rsidP="00DE13E0">
            <w:pPr>
              <w:spacing w:line="300" w:lineRule="exact"/>
              <w:rPr>
                <w:rFonts w:ascii="ＭＳ 明朝" w:hAnsi="ＭＳ 明朝"/>
                <w:sz w:val="18"/>
              </w:rPr>
            </w:pPr>
            <w:r>
              <w:rPr>
                <w:rFonts w:ascii="ＭＳ 明朝" w:hAnsi="ＭＳ 明朝" w:hint="eastAsia"/>
                <w:sz w:val="18"/>
              </w:rPr>
              <w:t>接ガス部のオゾン濃度と使用材料（濃度と材料名を記載）：</w:t>
            </w:r>
          </w:p>
          <w:p w14:paraId="53E78A6C" w14:textId="539DBFD1" w:rsidR="00DE13E0" w:rsidRPr="00DE13E0" w:rsidRDefault="00DE13E0" w:rsidP="00DE13E0">
            <w:pPr>
              <w:spacing w:line="300" w:lineRule="exact"/>
              <w:rPr>
                <w:rFonts w:ascii="ＭＳ 明朝" w:hAnsi="ＭＳ 明朝"/>
                <w:sz w:val="18"/>
              </w:rPr>
            </w:pPr>
          </w:p>
        </w:tc>
      </w:tr>
      <w:tr w:rsidR="00DE13E0" w14:paraId="108E5246" w14:textId="77777777" w:rsidTr="00060811">
        <w:trPr>
          <w:cantSplit/>
          <w:trHeight w:val="2317"/>
        </w:trPr>
        <w:tc>
          <w:tcPr>
            <w:tcW w:w="1602" w:type="dxa"/>
            <w:vMerge/>
            <w:tcBorders>
              <w:bottom w:val="single" w:sz="12" w:space="0" w:color="auto"/>
            </w:tcBorders>
          </w:tcPr>
          <w:p w14:paraId="11D3C9B7" w14:textId="77777777" w:rsidR="00DE13E0" w:rsidRDefault="00DE13E0" w:rsidP="00DE13E0">
            <w:pPr>
              <w:spacing w:line="300" w:lineRule="exact"/>
              <w:rPr>
                <w:rFonts w:ascii="ＭＳ 明朝" w:hAnsi="ＭＳ 明朝"/>
                <w:sz w:val="18"/>
              </w:rPr>
            </w:pPr>
          </w:p>
        </w:tc>
        <w:tc>
          <w:tcPr>
            <w:tcW w:w="1560" w:type="dxa"/>
            <w:tcBorders>
              <w:bottom w:val="single" w:sz="12" w:space="0" w:color="auto"/>
            </w:tcBorders>
          </w:tcPr>
          <w:p w14:paraId="04EE1AEB" w14:textId="77777777" w:rsidR="00DE13E0" w:rsidRDefault="00DE13E0" w:rsidP="00DE13E0">
            <w:pPr>
              <w:spacing w:line="300" w:lineRule="exact"/>
              <w:rPr>
                <w:rFonts w:ascii="ＭＳ 明朝" w:hAnsi="ＭＳ 明朝"/>
                <w:sz w:val="18"/>
              </w:rPr>
            </w:pPr>
            <w:r>
              <w:rPr>
                <w:rFonts w:ascii="ＭＳ 明朝" w:hAnsi="ＭＳ 明朝" w:hint="eastAsia"/>
                <w:sz w:val="18"/>
              </w:rPr>
              <w:t>耐圧力</w:t>
            </w:r>
          </w:p>
        </w:tc>
        <w:tc>
          <w:tcPr>
            <w:tcW w:w="3049" w:type="dxa"/>
            <w:tcBorders>
              <w:bottom w:val="single" w:sz="12" w:space="0" w:color="auto"/>
            </w:tcBorders>
          </w:tcPr>
          <w:p w14:paraId="3D8B6E02" w14:textId="0AB63EEE" w:rsidR="00DE13E0" w:rsidRPr="004E77E1" w:rsidRDefault="00DE13E0" w:rsidP="00DE13E0">
            <w:pPr>
              <w:spacing w:line="300" w:lineRule="exact"/>
              <w:rPr>
                <w:rFonts w:asciiTheme="minorHAnsi" w:hAnsiTheme="minorHAnsi"/>
                <w:sz w:val="18"/>
              </w:rPr>
            </w:pPr>
            <w:r w:rsidRPr="004E77E1">
              <w:rPr>
                <w:rFonts w:asciiTheme="minorHAnsi" w:hAnsiTheme="minorHAnsi"/>
                <w:sz w:val="18"/>
              </w:rPr>
              <w:t>水圧にあっては</w:t>
            </w:r>
            <w:r w:rsidR="007B36AF" w:rsidRPr="004E77E1">
              <w:rPr>
                <w:rFonts w:asciiTheme="minorHAnsi" w:hAnsiTheme="minorHAnsi"/>
                <w:sz w:val="18"/>
              </w:rPr>
              <w:t>最大使用圧力の</w:t>
            </w:r>
            <w:r w:rsidRPr="004E77E1">
              <w:rPr>
                <w:rFonts w:asciiTheme="minorHAnsi" w:hAnsiTheme="minorHAnsi"/>
                <w:sz w:val="18"/>
              </w:rPr>
              <w:t>1.5</w:t>
            </w:r>
            <w:r w:rsidRPr="004E77E1">
              <w:rPr>
                <w:rFonts w:asciiTheme="minorHAnsi" w:hAnsiTheme="minorHAnsi"/>
                <w:sz w:val="18"/>
              </w:rPr>
              <w:t>倍、空気圧にあっては</w:t>
            </w:r>
            <w:r w:rsidR="007B36AF" w:rsidRPr="004E77E1">
              <w:rPr>
                <w:rFonts w:asciiTheme="minorHAnsi" w:hAnsiTheme="minorHAnsi"/>
                <w:sz w:val="18"/>
              </w:rPr>
              <w:t>同</w:t>
            </w:r>
            <w:r w:rsidRPr="004E77E1">
              <w:rPr>
                <w:rFonts w:asciiTheme="minorHAnsi" w:hAnsiTheme="minorHAnsi"/>
                <w:sz w:val="18"/>
              </w:rPr>
              <w:t>1.25</w:t>
            </w:r>
            <w:r w:rsidRPr="004E77E1">
              <w:rPr>
                <w:rFonts w:asciiTheme="minorHAnsi" w:hAnsiTheme="minorHAnsi"/>
                <w:sz w:val="18"/>
              </w:rPr>
              <w:t>倍の圧力を印加して洩れがないこと。ただし、発生</w:t>
            </w:r>
            <w:r w:rsidR="006876C5" w:rsidRPr="004E77E1">
              <w:rPr>
                <w:rFonts w:asciiTheme="minorHAnsi" w:hAnsiTheme="minorHAnsi"/>
                <w:sz w:val="18"/>
              </w:rPr>
              <w:t>装置</w:t>
            </w:r>
            <w:r w:rsidRPr="004E77E1">
              <w:rPr>
                <w:rFonts w:asciiTheme="minorHAnsi" w:hAnsiTheme="minorHAnsi"/>
                <w:sz w:val="18"/>
              </w:rPr>
              <w:t>吐出端が大気に開放又はそれに準ずる構造の場合は省略しても構わない</w:t>
            </w:r>
          </w:p>
        </w:tc>
        <w:tc>
          <w:tcPr>
            <w:tcW w:w="2958" w:type="dxa"/>
            <w:tcBorders>
              <w:bottom w:val="single" w:sz="12" w:space="0" w:color="auto"/>
            </w:tcBorders>
          </w:tcPr>
          <w:p w14:paraId="290804E4" w14:textId="15175320" w:rsidR="00DE13E0" w:rsidRPr="004E77E1" w:rsidRDefault="00DE13E0" w:rsidP="00DE13E0">
            <w:pPr>
              <w:spacing w:line="300" w:lineRule="exact"/>
              <w:rPr>
                <w:rFonts w:asciiTheme="minorHAnsi" w:hAnsiTheme="minorHAnsi"/>
                <w:sz w:val="18"/>
              </w:rPr>
            </w:pPr>
            <w:r w:rsidRPr="004E77E1">
              <w:rPr>
                <w:rFonts w:asciiTheme="minorHAnsi" w:hAnsiTheme="minorHAnsi"/>
                <w:spacing w:val="-20"/>
                <w:sz w:val="18"/>
              </w:rPr>
              <w:t>A</w:t>
            </w:r>
            <w:r w:rsidRPr="004E77E1">
              <w:rPr>
                <w:rFonts w:asciiTheme="minorHAnsi" w:hAnsiTheme="minorHAnsi"/>
                <w:spacing w:val="-20"/>
                <w:sz w:val="18"/>
              </w:rPr>
              <w:t xml:space="preserve">　</w:t>
            </w:r>
            <w:r w:rsidRPr="004E77E1">
              <w:rPr>
                <w:rFonts w:asciiTheme="minorHAnsi" w:hAnsiTheme="minorHAnsi"/>
                <w:spacing w:val="-20"/>
                <w:sz w:val="18"/>
              </w:rPr>
              <w:t>B</w:t>
            </w:r>
            <w:r w:rsidR="004E77E1">
              <w:rPr>
                <w:rFonts w:asciiTheme="minorHAnsi" w:hAnsiTheme="minorHAnsi" w:hint="eastAsia"/>
                <w:spacing w:val="-20"/>
                <w:sz w:val="18"/>
              </w:rPr>
              <w:t xml:space="preserve">　</w:t>
            </w:r>
            <w:r w:rsidR="004E77E1">
              <w:rPr>
                <w:rFonts w:asciiTheme="minorHAnsi" w:hAnsiTheme="minorHAnsi" w:hint="eastAsia"/>
                <w:spacing w:val="-20"/>
                <w:sz w:val="18"/>
              </w:rPr>
              <w:t>D</w:t>
            </w:r>
          </w:p>
        </w:tc>
        <w:tc>
          <w:tcPr>
            <w:tcW w:w="370" w:type="dxa"/>
            <w:tcBorders>
              <w:bottom w:val="single" w:sz="12" w:space="0" w:color="auto"/>
            </w:tcBorders>
          </w:tcPr>
          <w:p w14:paraId="33B06137" w14:textId="77777777" w:rsidR="00DE13E0" w:rsidRDefault="00DE13E0" w:rsidP="00DE13E0">
            <w:pPr>
              <w:spacing w:line="300" w:lineRule="exact"/>
              <w:rPr>
                <w:rFonts w:ascii="ＭＳ 明朝" w:hAnsi="ＭＳ 明朝"/>
                <w:sz w:val="18"/>
              </w:rPr>
            </w:pPr>
          </w:p>
        </w:tc>
      </w:tr>
      <w:tr w:rsidR="00446267" w14:paraId="7EFC6B80" w14:textId="77777777" w:rsidTr="00060811">
        <w:trPr>
          <w:cantSplit/>
        </w:trPr>
        <w:tc>
          <w:tcPr>
            <w:tcW w:w="1602" w:type="dxa"/>
            <w:vMerge w:val="restart"/>
            <w:tcBorders>
              <w:top w:val="single" w:sz="12" w:space="0" w:color="auto"/>
            </w:tcBorders>
            <w:vAlign w:val="center"/>
          </w:tcPr>
          <w:p w14:paraId="3EF7125C" w14:textId="77777777" w:rsidR="00446267" w:rsidRDefault="00446267" w:rsidP="00DE13E0">
            <w:pPr>
              <w:spacing w:line="300" w:lineRule="exact"/>
              <w:rPr>
                <w:rFonts w:ascii="ＭＳ 明朝" w:hAnsi="ＭＳ 明朝"/>
                <w:sz w:val="18"/>
              </w:rPr>
            </w:pPr>
            <w:r>
              <w:rPr>
                <w:rFonts w:ascii="ＭＳ 明朝" w:hAnsi="ＭＳ 明朝" w:hint="eastAsia"/>
                <w:sz w:val="18"/>
              </w:rPr>
              <w:t>異常検知・</w:t>
            </w:r>
            <w:r>
              <w:rPr>
                <w:rFonts w:ascii="ＭＳ 明朝" w:hAnsi="ＭＳ 明朝"/>
                <w:sz w:val="18"/>
              </w:rPr>
              <w:br/>
            </w:r>
            <w:r>
              <w:rPr>
                <w:rFonts w:ascii="ＭＳ 明朝" w:hAnsi="ＭＳ 明朝" w:hint="eastAsia"/>
                <w:sz w:val="18"/>
              </w:rPr>
              <w:t>保護機能</w:t>
            </w:r>
          </w:p>
        </w:tc>
        <w:tc>
          <w:tcPr>
            <w:tcW w:w="1560" w:type="dxa"/>
            <w:tcBorders>
              <w:top w:val="single" w:sz="12" w:space="0" w:color="auto"/>
            </w:tcBorders>
          </w:tcPr>
          <w:p w14:paraId="27881F7A" w14:textId="77777777" w:rsidR="00446267" w:rsidRDefault="00446267" w:rsidP="00DE13E0">
            <w:pPr>
              <w:spacing w:line="300" w:lineRule="exact"/>
              <w:rPr>
                <w:rFonts w:ascii="ＭＳ 明朝" w:hAnsi="ＭＳ 明朝"/>
                <w:sz w:val="18"/>
              </w:rPr>
            </w:pPr>
            <w:r>
              <w:rPr>
                <w:rFonts w:ascii="ＭＳ 明朝" w:hAnsi="ＭＳ 明朝" w:hint="eastAsia"/>
                <w:sz w:val="18"/>
              </w:rPr>
              <w:t>過電流</w:t>
            </w:r>
          </w:p>
        </w:tc>
        <w:tc>
          <w:tcPr>
            <w:tcW w:w="3049" w:type="dxa"/>
            <w:tcBorders>
              <w:top w:val="single" w:sz="12" w:space="0" w:color="auto"/>
            </w:tcBorders>
          </w:tcPr>
          <w:p w14:paraId="51670F68" w14:textId="77777777" w:rsidR="00446267" w:rsidRDefault="00446267" w:rsidP="00DE13E0">
            <w:pPr>
              <w:spacing w:line="300" w:lineRule="exact"/>
              <w:rPr>
                <w:rFonts w:ascii="ＭＳ 明朝" w:hAnsi="ＭＳ 明朝"/>
                <w:sz w:val="18"/>
              </w:rPr>
            </w:pPr>
            <w:r>
              <w:rPr>
                <w:rFonts w:ascii="ＭＳ 明朝" w:hAnsi="ＭＳ 明朝" w:hint="eastAsia"/>
                <w:sz w:val="18"/>
              </w:rPr>
              <w:t>過電流保護装置を装備していること</w:t>
            </w:r>
          </w:p>
          <w:p w14:paraId="2C2C4CCF" w14:textId="6CF97760" w:rsidR="00192525" w:rsidRDefault="00192525" w:rsidP="00DE13E0">
            <w:pPr>
              <w:spacing w:line="300" w:lineRule="exact"/>
              <w:rPr>
                <w:rFonts w:ascii="ＭＳ 明朝" w:hAnsi="ＭＳ 明朝"/>
                <w:sz w:val="18"/>
              </w:rPr>
            </w:pPr>
          </w:p>
        </w:tc>
        <w:tc>
          <w:tcPr>
            <w:tcW w:w="2958" w:type="dxa"/>
            <w:tcBorders>
              <w:top w:val="single" w:sz="12" w:space="0" w:color="auto"/>
            </w:tcBorders>
          </w:tcPr>
          <w:p w14:paraId="3A8B7199" w14:textId="7C4616CC" w:rsidR="00446267" w:rsidRDefault="00446267" w:rsidP="00E849B6">
            <w:pPr>
              <w:spacing w:line="300" w:lineRule="exact"/>
              <w:rPr>
                <w:rFonts w:ascii="ＭＳ 明朝" w:hAnsi="ＭＳ 明朝"/>
                <w:sz w:val="18"/>
              </w:rPr>
            </w:pPr>
            <w:r>
              <w:rPr>
                <w:rFonts w:hint="eastAsia"/>
                <w:spacing w:val="-20"/>
                <w:sz w:val="18"/>
              </w:rPr>
              <w:t>A</w:t>
            </w:r>
            <w:r>
              <w:rPr>
                <w:rFonts w:hint="eastAsia"/>
                <w:spacing w:val="-20"/>
                <w:sz w:val="18"/>
              </w:rPr>
              <w:t xml:space="preserve">　</w:t>
            </w:r>
            <w:r>
              <w:rPr>
                <w:rFonts w:hint="eastAsia"/>
                <w:spacing w:val="-20"/>
                <w:sz w:val="18"/>
              </w:rPr>
              <w:t>B</w:t>
            </w:r>
            <w:r>
              <w:rPr>
                <w:rFonts w:hint="eastAsia"/>
                <w:spacing w:val="-20"/>
                <w:sz w:val="18"/>
              </w:rPr>
              <w:t xml:space="preserve">　</w:t>
            </w:r>
            <w:r>
              <w:rPr>
                <w:rFonts w:hint="eastAsia"/>
                <w:spacing w:val="-20"/>
                <w:sz w:val="18"/>
              </w:rPr>
              <w:t>C</w:t>
            </w:r>
            <w:r w:rsidRPr="00446267">
              <w:rPr>
                <w:rFonts w:asciiTheme="minorHAnsi" w:hAnsiTheme="minorHAnsi"/>
                <w:spacing w:val="-20"/>
                <w:sz w:val="18"/>
              </w:rPr>
              <w:t xml:space="preserve">　</w:t>
            </w:r>
          </w:p>
        </w:tc>
        <w:tc>
          <w:tcPr>
            <w:tcW w:w="370" w:type="dxa"/>
            <w:tcBorders>
              <w:top w:val="single" w:sz="12" w:space="0" w:color="auto"/>
            </w:tcBorders>
          </w:tcPr>
          <w:p w14:paraId="1291D09A" w14:textId="439B8723" w:rsidR="00446267" w:rsidRPr="00F378AB" w:rsidRDefault="00446267" w:rsidP="00DE13E0">
            <w:pPr>
              <w:spacing w:line="300" w:lineRule="exact"/>
              <w:rPr>
                <w:rFonts w:ascii="ＭＳ 明朝" w:hAnsi="ＭＳ 明朝"/>
                <w:b/>
                <w:bCs/>
                <w:strike/>
                <w:sz w:val="18"/>
                <w:u w:val="single"/>
              </w:rPr>
            </w:pPr>
          </w:p>
        </w:tc>
      </w:tr>
      <w:tr w:rsidR="00446267" w14:paraId="7B9629EC" w14:textId="77777777" w:rsidTr="00060811">
        <w:trPr>
          <w:cantSplit/>
        </w:trPr>
        <w:tc>
          <w:tcPr>
            <w:tcW w:w="1602" w:type="dxa"/>
            <w:vMerge/>
          </w:tcPr>
          <w:p w14:paraId="34B4F93F" w14:textId="77777777" w:rsidR="00446267" w:rsidRDefault="00446267" w:rsidP="00DE13E0">
            <w:pPr>
              <w:spacing w:line="300" w:lineRule="exact"/>
              <w:rPr>
                <w:rFonts w:ascii="ＭＳ 明朝" w:hAnsi="ＭＳ 明朝"/>
                <w:sz w:val="18"/>
              </w:rPr>
            </w:pPr>
          </w:p>
        </w:tc>
        <w:tc>
          <w:tcPr>
            <w:tcW w:w="1560" w:type="dxa"/>
          </w:tcPr>
          <w:p w14:paraId="1DCAC785" w14:textId="77777777" w:rsidR="00446267" w:rsidRPr="000D3BBD" w:rsidRDefault="00446267" w:rsidP="00DE13E0">
            <w:pPr>
              <w:spacing w:line="300" w:lineRule="exact"/>
              <w:rPr>
                <w:rFonts w:ascii="ＭＳ 明朝" w:hAnsi="ＭＳ 明朝"/>
                <w:sz w:val="18"/>
              </w:rPr>
            </w:pPr>
            <w:r w:rsidRPr="000D3BBD">
              <w:rPr>
                <w:rFonts w:ascii="ＭＳ 明朝" w:hAnsi="ＭＳ 明朝" w:hint="eastAsia"/>
                <w:sz w:val="18"/>
              </w:rPr>
              <w:t>漏電検知</w:t>
            </w:r>
          </w:p>
        </w:tc>
        <w:tc>
          <w:tcPr>
            <w:tcW w:w="3049" w:type="dxa"/>
          </w:tcPr>
          <w:p w14:paraId="0A76D6B4" w14:textId="70560B65" w:rsidR="00446267" w:rsidRPr="004E77E1" w:rsidRDefault="00446267" w:rsidP="00DE13E0">
            <w:pPr>
              <w:spacing w:line="300" w:lineRule="exact"/>
              <w:rPr>
                <w:rFonts w:ascii="ＭＳ 明朝" w:hAnsi="ＭＳ 明朝"/>
                <w:sz w:val="18"/>
              </w:rPr>
            </w:pPr>
            <w:r w:rsidRPr="004E77E1">
              <w:rPr>
                <w:rFonts w:ascii="ＭＳ 明朝" w:hAnsi="ＭＳ 明朝" w:hint="eastAsia"/>
                <w:sz w:val="18"/>
              </w:rPr>
              <w:t>検知</w:t>
            </w:r>
            <w:r w:rsidR="009B69C6" w:rsidRPr="004E77E1">
              <w:rPr>
                <w:rFonts w:ascii="ＭＳ 明朝" w:hAnsi="ＭＳ 明朝" w:hint="eastAsia"/>
                <w:sz w:val="18"/>
              </w:rPr>
              <w:t>機能</w:t>
            </w:r>
            <w:r w:rsidR="004916DE">
              <w:rPr>
                <w:rFonts w:ascii="ＭＳ 明朝" w:hAnsi="ＭＳ 明朝" w:hint="eastAsia"/>
                <w:sz w:val="18"/>
              </w:rPr>
              <w:t>を有していること</w:t>
            </w:r>
          </w:p>
          <w:p w14:paraId="075506CC" w14:textId="0C176BFE" w:rsidR="00192525" w:rsidRPr="00192525" w:rsidRDefault="00192525" w:rsidP="00DE13E0">
            <w:pPr>
              <w:spacing w:line="300" w:lineRule="exact"/>
              <w:rPr>
                <w:rFonts w:ascii="ＭＳ 明朝" w:hAnsi="ＭＳ 明朝"/>
                <w:b/>
                <w:bCs/>
                <w:sz w:val="18"/>
                <w:u w:val="single"/>
              </w:rPr>
            </w:pPr>
            <w:r w:rsidRPr="004E77E1">
              <w:rPr>
                <w:rFonts w:ascii="ＭＳ 明朝" w:hAnsi="ＭＳ 明朝" w:hint="eastAsia"/>
                <w:sz w:val="18"/>
              </w:rPr>
              <w:t>(オゾン水生成又は水冷式の場合)</w:t>
            </w:r>
          </w:p>
        </w:tc>
        <w:tc>
          <w:tcPr>
            <w:tcW w:w="2958" w:type="dxa"/>
          </w:tcPr>
          <w:p w14:paraId="63F26C8A" w14:textId="1EBCCA63" w:rsidR="00446267" w:rsidRPr="000D3BBD" w:rsidRDefault="00446267" w:rsidP="00E849B6">
            <w:pPr>
              <w:spacing w:line="300" w:lineRule="exact"/>
              <w:rPr>
                <w:rFonts w:ascii="ＭＳ 明朝" w:hAnsi="ＭＳ 明朝"/>
                <w:sz w:val="18"/>
              </w:rPr>
            </w:pPr>
            <w:r w:rsidRPr="000D3BBD">
              <w:rPr>
                <w:spacing w:val="-20"/>
                <w:sz w:val="18"/>
              </w:rPr>
              <w:t>A</w:t>
            </w:r>
            <w:r w:rsidRPr="000D3BBD">
              <w:rPr>
                <w:rFonts w:hint="eastAsia"/>
                <w:spacing w:val="-20"/>
                <w:sz w:val="18"/>
              </w:rPr>
              <w:t xml:space="preserve">　</w:t>
            </w:r>
            <w:r w:rsidRPr="000D3BBD">
              <w:rPr>
                <w:spacing w:val="-20"/>
                <w:sz w:val="18"/>
              </w:rPr>
              <w:t>B</w:t>
            </w:r>
            <w:r w:rsidR="009B69C6">
              <w:rPr>
                <w:rFonts w:hint="eastAsia"/>
                <w:spacing w:val="-20"/>
                <w:sz w:val="18"/>
              </w:rPr>
              <w:t xml:space="preserve">　</w:t>
            </w:r>
            <w:r w:rsidR="009B69C6" w:rsidRPr="00192525">
              <w:rPr>
                <w:rFonts w:hint="eastAsia"/>
                <w:spacing w:val="-20"/>
                <w:sz w:val="18"/>
              </w:rPr>
              <w:t>C</w:t>
            </w:r>
          </w:p>
        </w:tc>
        <w:tc>
          <w:tcPr>
            <w:tcW w:w="370" w:type="dxa"/>
          </w:tcPr>
          <w:p w14:paraId="663ADF52" w14:textId="409C1970" w:rsidR="00446267" w:rsidRPr="00F378AB" w:rsidRDefault="00446267" w:rsidP="00DE13E0">
            <w:pPr>
              <w:spacing w:line="300" w:lineRule="exact"/>
              <w:rPr>
                <w:rFonts w:ascii="ＭＳ 明朝" w:hAnsi="ＭＳ 明朝"/>
                <w:b/>
                <w:bCs/>
                <w:strike/>
                <w:sz w:val="18"/>
                <w:u w:val="single"/>
              </w:rPr>
            </w:pPr>
          </w:p>
        </w:tc>
      </w:tr>
      <w:tr w:rsidR="00446267" w14:paraId="679DBE56" w14:textId="77777777" w:rsidTr="00060811">
        <w:trPr>
          <w:cantSplit/>
        </w:trPr>
        <w:tc>
          <w:tcPr>
            <w:tcW w:w="1602" w:type="dxa"/>
            <w:vMerge/>
          </w:tcPr>
          <w:p w14:paraId="4AD33A78" w14:textId="77777777" w:rsidR="00446267" w:rsidRDefault="00446267" w:rsidP="00DE13E0">
            <w:pPr>
              <w:spacing w:line="300" w:lineRule="exact"/>
              <w:rPr>
                <w:rFonts w:ascii="ＭＳ 明朝" w:hAnsi="ＭＳ 明朝"/>
                <w:sz w:val="18"/>
              </w:rPr>
            </w:pPr>
          </w:p>
        </w:tc>
        <w:tc>
          <w:tcPr>
            <w:tcW w:w="1560" w:type="dxa"/>
          </w:tcPr>
          <w:p w14:paraId="2476F1A0" w14:textId="77777777" w:rsidR="00446267" w:rsidRPr="000D3BBD" w:rsidRDefault="00446267" w:rsidP="00DE13E0">
            <w:pPr>
              <w:spacing w:line="300" w:lineRule="exact"/>
              <w:rPr>
                <w:rFonts w:ascii="ＭＳ 明朝" w:hAnsi="ＭＳ 明朝"/>
                <w:sz w:val="18"/>
              </w:rPr>
            </w:pPr>
            <w:r w:rsidRPr="000D3BBD">
              <w:rPr>
                <w:rFonts w:ascii="ＭＳ 明朝" w:hAnsi="ＭＳ 明朝" w:hint="eastAsia"/>
                <w:sz w:val="18"/>
              </w:rPr>
              <w:t>圧力異常</w:t>
            </w:r>
          </w:p>
        </w:tc>
        <w:tc>
          <w:tcPr>
            <w:tcW w:w="3049" w:type="dxa"/>
          </w:tcPr>
          <w:p w14:paraId="02204D69" w14:textId="77777777" w:rsidR="00446267" w:rsidRPr="000D3BBD" w:rsidRDefault="00446267" w:rsidP="00DE13E0">
            <w:pPr>
              <w:spacing w:line="300" w:lineRule="exact"/>
              <w:rPr>
                <w:rFonts w:ascii="ＭＳ 明朝" w:hAnsi="ＭＳ 明朝"/>
                <w:sz w:val="18"/>
              </w:rPr>
            </w:pPr>
            <w:r w:rsidRPr="000D3BBD">
              <w:rPr>
                <w:rFonts w:ascii="ＭＳ 明朝" w:hAnsi="ＭＳ 明朝" w:hint="eastAsia"/>
                <w:sz w:val="18"/>
              </w:rPr>
              <w:t>圧力検知器を装備していること</w:t>
            </w:r>
          </w:p>
          <w:p w14:paraId="2C467728" w14:textId="77777777" w:rsidR="00446267" w:rsidRPr="000D3BBD" w:rsidRDefault="00446267" w:rsidP="00DE13E0">
            <w:pPr>
              <w:spacing w:line="300" w:lineRule="exact"/>
              <w:rPr>
                <w:rFonts w:ascii="ＭＳ 明朝" w:hAnsi="ＭＳ 明朝"/>
                <w:sz w:val="18"/>
              </w:rPr>
            </w:pPr>
            <w:r w:rsidRPr="000D3BBD">
              <w:rPr>
                <w:rFonts w:ascii="ＭＳ 明朝" w:hAnsi="ＭＳ 明朝" w:hint="eastAsia"/>
                <w:sz w:val="18"/>
              </w:rPr>
              <w:t>圧力異常時に同上信号によりインターロックが動作すること</w:t>
            </w:r>
          </w:p>
        </w:tc>
        <w:tc>
          <w:tcPr>
            <w:tcW w:w="2958" w:type="dxa"/>
          </w:tcPr>
          <w:p w14:paraId="26561459" w14:textId="77777777" w:rsidR="00446267" w:rsidRPr="000D3BBD" w:rsidRDefault="00446267" w:rsidP="00DE13E0">
            <w:pPr>
              <w:spacing w:line="300" w:lineRule="exact"/>
              <w:rPr>
                <w:rFonts w:ascii="ＭＳ 明朝" w:hAnsi="ＭＳ 明朝"/>
                <w:sz w:val="18"/>
              </w:rPr>
            </w:pPr>
            <w:r w:rsidRPr="000D3BBD">
              <w:rPr>
                <w:spacing w:val="-20"/>
                <w:sz w:val="18"/>
              </w:rPr>
              <w:t>A</w:t>
            </w:r>
            <w:r w:rsidRPr="000D3BBD">
              <w:rPr>
                <w:rFonts w:hint="eastAsia"/>
                <w:spacing w:val="-20"/>
                <w:sz w:val="18"/>
              </w:rPr>
              <w:t xml:space="preserve">　</w:t>
            </w:r>
            <w:r w:rsidRPr="000D3BBD">
              <w:rPr>
                <w:spacing w:val="-20"/>
                <w:sz w:val="18"/>
              </w:rPr>
              <w:t>B</w:t>
            </w:r>
          </w:p>
        </w:tc>
        <w:tc>
          <w:tcPr>
            <w:tcW w:w="370" w:type="dxa"/>
          </w:tcPr>
          <w:p w14:paraId="4F576A81" w14:textId="3F88C1B8" w:rsidR="00446267" w:rsidRPr="00F378AB" w:rsidRDefault="00446267" w:rsidP="00DE13E0">
            <w:pPr>
              <w:spacing w:line="300" w:lineRule="exact"/>
              <w:rPr>
                <w:rFonts w:ascii="ＭＳ 明朝" w:hAnsi="ＭＳ 明朝"/>
                <w:b/>
                <w:bCs/>
                <w:strike/>
                <w:sz w:val="18"/>
                <w:u w:val="single"/>
              </w:rPr>
            </w:pPr>
          </w:p>
        </w:tc>
      </w:tr>
      <w:tr w:rsidR="00446267" w14:paraId="7CD29210" w14:textId="77777777" w:rsidTr="00060811">
        <w:trPr>
          <w:cantSplit/>
        </w:trPr>
        <w:tc>
          <w:tcPr>
            <w:tcW w:w="1602" w:type="dxa"/>
            <w:vMerge/>
          </w:tcPr>
          <w:p w14:paraId="299BE387" w14:textId="77777777" w:rsidR="00446267" w:rsidRDefault="00446267" w:rsidP="00DE13E0">
            <w:pPr>
              <w:spacing w:line="300" w:lineRule="exact"/>
              <w:rPr>
                <w:rFonts w:ascii="ＭＳ 明朝" w:hAnsi="ＭＳ 明朝"/>
                <w:sz w:val="18"/>
              </w:rPr>
            </w:pPr>
          </w:p>
        </w:tc>
        <w:tc>
          <w:tcPr>
            <w:tcW w:w="1560" w:type="dxa"/>
            <w:tcBorders>
              <w:bottom w:val="single" w:sz="4" w:space="0" w:color="auto"/>
            </w:tcBorders>
          </w:tcPr>
          <w:p w14:paraId="5C74764D" w14:textId="77777777" w:rsidR="00446267" w:rsidRPr="004E77E1" w:rsidRDefault="00446267" w:rsidP="00DE13E0">
            <w:pPr>
              <w:spacing w:line="300" w:lineRule="exact"/>
              <w:rPr>
                <w:rFonts w:ascii="ＭＳ 明朝" w:hAnsi="ＭＳ 明朝"/>
                <w:sz w:val="18"/>
              </w:rPr>
            </w:pPr>
            <w:r w:rsidRPr="004E77E1">
              <w:rPr>
                <w:rFonts w:ascii="ＭＳ 明朝" w:hAnsi="ＭＳ 明朝" w:hint="eastAsia"/>
                <w:sz w:val="18"/>
              </w:rPr>
              <w:t>温度異常</w:t>
            </w:r>
          </w:p>
        </w:tc>
        <w:tc>
          <w:tcPr>
            <w:tcW w:w="3049" w:type="dxa"/>
            <w:tcBorders>
              <w:bottom w:val="single" w:sz="4" w:space="0" w:color="auto"/>
            </w:tcBorders>
          </w:tcPr>
          <w:p w14:paraId="31031ACF" w14:textId="7FEB9898" w:rsidR="00446267" w:rsidRPr="004E77E1" w:rsidRDefault="00E541AA" w:rsidP="00DE13E0">
            <w:pPr>
              <w:spacing w:line="300" w:lineRule="exact"/>
              <w:rPr>
                <w:rFonts w:ascii="ＭＳ 明朝" w:hAnsi="ＭＳ 明朝"/>
                <w:sz w:val="18"/>
              </w:rPr>
            </w:pPr>
            <w:r w:rsidRPr="004E77E1">
              <w:rPr>
                <w:rFonts w:ascii="ＭＳ 明朝" w:hAnsi="ＭＳ 明朝" w:hint="eastAsia"/>
                <w:sz w:val="18"/>
              </w:rPr>
              <w:t>オゾン発生部の冷却器が温度異常となった場合、インターロックが動作するなど発煙、発火に繋がらない設計となっていること</w:t>
            </w:r>
          </w:p>
        </w:tc>
        <w:tc>
          <w:tcPr>
            <w:tcW w:w="2958" w:type="dxa"/>
            <w:tcBorders>
              <w:bottom w:val="single" w:sz="4" w:space="0" w:color="auto"/>
            </w:tcBorders>
          </w:tcPr>
          <w:p w14:paraId="5F284CB1" w14:textId="63607DE9" w:rsidR="00446267" w:rsidRPr="004E77E1" w:rsidRDefault="00192525" w:rsidP="00DE13E0">
            <w:pPr>
              <w:spacing w:line="300" w:lineRule="exact"/>
              <w:rPr>
                <w:rFonts w:ascii="ＭＳ 明朝" w:hAnsi="ＭＳ 明朝"/>
                <w:sz w:val="18"/>
              </w:rPr>
            </w:pPr>
            <w:r w:rsidRPr="004E77E1">
              <w:rPr>
                <w:rFonts w:hint="eastAsia"/>
                <w:spacing w:val="-20"/>
                <w:sz w:val="18"/>
              </w:rPr>
              <w:t>A</w:t>
            </w:r>
            <w:r w:rsidRPr="004E77E1">
              <w:rPr>
                <w:rFonts w:hint="eastAsia"/>
                <w:spacing w:val="-20"/>
                <w:sz w:val="18"/>
              </w:rPr>
              <w:t xml:space="preserve">　</w:t>
            </w:r>
            <w:r w:rsidRPr="004E77E1">
              <w:rPr>
                <w:rFonts w:hint="eastAsia"/>
                <w:spacing w:val="-20"/>
                <w:sz w:val="18"/>
              </w:rPr>
              <w:t>B</w:t>
            </w:r>
            <w:r w:rsidRPr="004E77E1">
              <w:rPr>
                <w:rFonts w:hint="eastAsia"/>
                <w:spacing w:val="-20"/>
                <w:sz w:val="18"/>
              </w:rPr>
              <w:t xml:space="preserve">　</w:t>
            </w:r>
            <w:r w:rsidRPr="004E77E1">
              <w:rPr>
                <w:rFonts w:hint="eastAsia"/>
                <w:spacing w:val="-20"/>
                <w:sz w:val="18"/>
              </w:rPr>
              <w:t>C</w:t>
            </w:r>
            <w:r w:rsidRPr="004E77E1">
              <w:rPr>
                <w:rFonts w:hint="eastAsia"/>
                <w:spacing w:val="-20"/>
                <w:sz w:val="18"/>
              </w:rPr>
              <w:t xml:space="preserve">　</w:t>
            </w:r>
            <w:r w:rsidR="009B69C6" w:rsidRPr="004E77E1">
              <w:rPr>
                <w:rFonts w:hint="eastAsia"/>
                <w:spacing w:val="-20"/>
                <w:sz w:val="18"/>
              </w:rPr>
              <w:t>D</w:t>
            </w:r>
          </w:p>
        </w:tc>
        <w:tc>
          <w:tcPr>
            <w:tcW w:w="370" w:type="dxa"/>
            <w:tcBorders>
              <w:bottom w:val="single" w:sz="4" w:space="0" w:color="auto"/>
            </w:tcBorders>
          </w:tcPr>
          <w:p w14:paraId="281305CF" w14:textId="7C7C7620" w:rsidR="00446267" w:rsidRPr="00F378AB" w:rsidRDefault="00446267" w:rsidP="00DE13E0">
            <w:pPr>
              <w:spacing w:line="300" w:lineRule="exact"/>
              <w:rPr>
                <w:rFonts w:ascii="ＭＳ 明朝" w:hAnsi="ＭＳ 明朝"/>
                <w:b/>
                <w:bCs/>
                <w:strike/>
                <w:sz w:val="18"/>
                <w:u w:val="single"/>
              </w:rPr>
            </w:pPr>
          </w:p>
        </w:tc>
      </w:tr>
      <w:tr w:rsidR="009B69C6" w14:paraId="5B101764" w14:textId="77777777" w:rsidTr="00060811">
        <w:trPr>
          <w:cantSplit/>
        </w:trPr>
        <w:tc>
          <w:tcPr>
            <w:tcW w:w="1602" w:type="dxa"/>
            <w:vMerge/>
          </w:tcPr>
          <w:p w14:paraId="15D650DC" w14:textId="77777777" w:rsidR="009B69C6" w:rsidRDefault="009B69C6" w:rsidP="00DE13E0">
            <w:pPr>
              <w:spacing w:line="300" w:lineRule="exact"/>
              <w:rPr>
                <w:rFonts w:ascii="ＭＳ 明朝" w:hAnsi="ＭＳ 明朝"/>
                <w:sz w:val="18"/>
              </w:rPr>
            </w:pPr>
          </w:p>
        </w:tc>
        <w:tc>
          <w:tcPr>
            <w:tcW w:w="1560" w:type="dxa"/>
            <w:tcBorders>
              <w:bottom w:val="single" w:sz="4" w:space="0" w:color="auto"/>
            </w:tcBorders>
          </w:tcPr>
          <w:p w14:paraId="59E8D6E5" w14:textId="452A1F60" w:rsidR="009B69C6" w:rsidRPr="004E77E1" w:rsidRDefault="009B69C6" w:rsidP="00DE13E0">
            <w:pPr>
              <w:spacing w:line="300" w:lineRule="exact"/>
              <w:rPr>
                <w:rFonts w:ascii="ＭＳ 明朝" w:hAnsi="ＭＳ 明朝"/>
                <w:sz w:val="18"/>
              </w:rPr>
            </w:pPr>
            <w:r w:rsidRPr="004E77E1">
              <w:rPr>
                <w:rFonts w:ascii="ＭＳ 明朝" w:hAnsi="ＭＳ 明朝" w:hint="eastAsia"/>
                <w:sz w:val="18"/>
              </w:rPr>
              <w:t>発生量調整</w:t>
            </w:r>
          </w:p>
        </w:tc>
        <w:tc>
          <w:tcPr>
            <w:tcW w:w="3049" w:type="dxa"/>
            <w:tcBorders>
              <w:bottom w:val="single" w:sz="4" w:space="0" w:color="auto"/>
            </w:tcBorders>
          </w:tcPr>
          <w:p w14:paraId="5488FA43" w14:textId="78A0287A" w:rsidR="009B69C6" w:rsidRPr="004E77E1" w:rsidRDefault="009B69C6" w:rsidP="00DE13E0">
            <w:pPr>
              <w:spacing w:line="300" w:lineRule="exact"/>
              <w:rPr>
                <w:rFonts w:ascii="ＭＳ 明朝" w:hAnsi="ＭＳ 明朝"/>
                <w:sz w:val="18"/>
              </w:rPr>
            </w:pPr>
            <w:r w:rsidRPr="004E77E1">
              <w:rPr>
                <w:rFonts w:ascii="ＭＳ 明朝" w:hAnsi="ＭＳ 明朝" w:hint="eastAsia"/>
                <w:sz w:val="18"/>
              </w:rPr>
              <w:t>オゾン発生量を調整して使用することが可能な場合、セットメーカーが設計製作する調整回路に異常が起きてもオゾンが連続で発生し続けることがないようフェイルセーフ設計になっていること</w:t>
            </w:r>
          </w:p>
        </w:tc>
        <w:tc>
          <w:tcPr>
            <w:tcW w:w="2958" w:type="dxa"/>
            <w:tcBorders>
              <w:bottom w:val="single" w:sz="4" w:space="0" w:color="auto"/>
            </w:tcBorders>
          </w:tcPr>
          <w:p w14:paraId="25F5CBD6" w14:textId="3A7AB991" w:rsidR="009B69C6" w:rsidRPr="004E77E1" w:rsidRDefault="009B69C6" w:rsidP="00DE13E0">
            <w:pPr>
              <w:spacing w:line="300" w:lineRule="exact"/>
              <w:rPr>
                <w:spacing w:val="-20"/>
                <w:sz w:val="18"/>
              </w:rPr>
            </w:pPr>
            <w:r w:rsidRPr="004E77E1">
              <w:rPr>
                <w:rFonts w:hint="eastAsia"/>
                <w:spacing w:val="-20"/>
                <w:sz w:val="18"/>
              </w:rPr>
              <w:t>D</w:t>
            </w:r>
          </w:p>
        </w:tc>
        <w:tc>
          <w:tcPr>
            <w:tcW w:w="370" w:type="dxa"/>
            <w:tcBorders>
              <w:bottom w:val="single" w:sz="4" w:space="0" w:color="auto"/>
            </w:tcBorders>
          </w:tcPr>
          <w:p w14:paraId="61998F02" w14:textId="4DCC9200" w:rsidR="009B69C6" w:rsidRPr="00F378AB" w:rsidRDefault="009B69C6" w:rsidP="00DE13E0">
            <w:pPr>
              <w:spacing w:line="300" w:lineRule="exact"/>
              <w:rPr>
                <w:rFonts w:ascii="ＭＳ 明朝" w:hAnsi="ＭＳ 明朝"/>
                <w:b/>
                <w:bCs/>
                <w:strike/>
                <w:sz w:val="18"/>
                <w:u w:val="single"/>
              </w:rPr>
            </w:pPr>
          </w:p>
        </w:tc>
      </w:tr>
      <w:tr w:rsidR="00446267" w14:paraId="02DA08CD" w14:textId="77777777" w:rsidTr="00060811">
        <w:trPr>
          <w:cantSplit/>
        </w:trPr>
        <w:tc>
          <w:tcPr>
            <w:tcW w:w="1602" w:type="dxa"/>
            <w:vMerge/>
          </w:tcPr>
          <w:p w14:paraId="353A7509" w14:textId="77777777" w:rsidR="00446267" w:rsidRDefault="00446267" w:rsidP="00DE13E0">
            <w:pPr>
              <w:spacing w:line="300" w:lineRule="exact"/>
              <w:rPr>
                <w:rFonts w:ascii="ＭＳ 明朝" w:hAnsi="ＭＳ 明朝"/>
                <w:sz w:val="18"/>
              </w:rPr>
            </w:pPr>
          </w:p>
        </w:tc>
        <w:tc>
          <w:tcPr>
            <w:tcW w:w="1560" w:type="dxa"/>
            <w:tcBorders>
              <w:bottom w:val="single" w:sz="4" w:space="0" w:color="auto"/>
            </w:tcBorders>
          </w:tcPr>
          <w:p w14:paraId="1EA8B29D" w14:textId="77777777" w:rsidR="00446267" w:rsidRPr="000D3BBD" w:rsidRDefault="00446267" w:rsidP="00DE13E0">
            <w:pPr>
              <w:spacing w:line="300" w:lineRule="exact"/>
              <w:rPr>
                <w:rFonts w:ascii="ＭＳ 明朝" w:hAnsi="ＭＳ 明朝"/>
                <w:sz w:val="18"/>
              </w:rPr>
            </w:pPr>
            <w:r w:rsidRPr="000D3BBD">
              <w:rPr>
                <w:rFonts w:ascii="ＭＳ 明朝" w:hAnsi="ＭＳ 明朝" w:hint="eastAsia"/>
                <w:sz w:val="18"/>
              </w:rPr>
              <w:t>オゾンの漏れ</w:t>
            </w:r>
          </w:p>
        </w:tc>
        <w:tc>
          <w:tcPr>
            <w:tcW w:w="3049" w:type="dxa"/>
            <w:tcBorders>
              <w:bottom w:val="single" w:sz="4" w:space="0" w:color="auto"/>
            </w:tcBorders>
          </w:tcPr>
          <w:p w14:paraId="48D8EA6E" w14:textId="77777777" w:rsidR="00446267" w:rsidRPr="000D3BBD" w:rsidRDefault="00446267" w:rsidP="00DE13E0">
            <w:pPr>
              <w:spacing w:line="300" w:lineRule="exact"/>
              <w:rPr>
                <w:rFonts w:ascii="ＭＳ 明朝" w:hAnsi="ＭＳ 明朝"/>
                <w:sz w:val="18"/>
              </w:rPr>
            </w:pPr>
            <w:r w:rsidRPr="000D3BBD">
              <w:rPr>
                <w:rFonts w:ascii="ＭＳ 明朝" w:hAnsi="ＭＳ 明朝" w:hint="eastAsia"/>
                <w:sz w:val="18"/>
              </w:rPr>
              <w:t>オゾン漏洩検知器を装備していること</w:t>
            </w:r>
          </w:p>
          <w:p w14:paraId="44A65D0C" w14:textId="77777777" w:rsidR="00446267" w:rsidRPr="000D3BBD" w:rsidRDefault="00446267" w:rsidP="00DE13E0">
            <w:pPr>
              <w:spacing w:line="300" w:lineRule="exact"/>
              <w:rPr>
                <w:rFonts w:ascii="ＭＳ 明朝" w:hAnsi="ＭＳ 明朝"/>
                <w:sz w:val="18"/>
              </w:rPr>
            </w:pPr>
            <w:r w:rsidRPr="000D3BBD">
              <w:rPr>
                <w:rFonts w:ascii="ＭＳ 明朝" w:hAnsi="ＭＳ 明朝" w:hint="eastAsia"/>
                <w:sz w:val="18"/>
              </w:rPr>
              <w:t>オゾン漏洩時に同上信号によりインターロックが動作すること</w:t>
            </w:r>
          </w:p>
        </w:tc>
        <w:tc>
          <w:tcPr>
            <w:tcW w:w="2958" w:type="dxa"/>
            <w:tcBorders>
              <w:bottom w:val="single" w:sz="4" w:space="0" w:color="auto"/>
            </w:tcBorders>
          </w:tcPr>
          <w:p w14:paraId="3D4C5C18" w14:textId="77777777" w:rsidR="00446267" w:rsidRPr="000D3BBD" w:rsidRDefault="00446267" w:rsidP="00DE13E0">
            <w:pPr>
              <w:spacing w:line="300" w:lineRule="exact"/>
              <w:rPr>
                <w:rFonts w:ascii="ＭＳ 明朝" w:hAnsi="ＭＳ 明朝"/>
                <w:sz w:val="18"/>
              </w:rPr>
            </w:pPr>
            <w:r w:rsidRPr="000D3BBD">
              <w:rPr>
                <w:spacing w:val="-20"/>
                <w:sz w:val="18"/>
              </w:rPr>
              <w:t>A</w:t>
            </w:r>
          </w:p>
        </w:tc>
        <w:tc>
          <w:tcPr>
            <w:tcW w:w="370" w:type="dxa"/>
            <w:tcBorders>
              <w:bottom w:val="single" w:sz="4" w:space="0" w:color="auto"/>
            </w:tcBorders>
          </w:tcPr>
          <w:p w14:paraId="3575CA2E" w14:textId="3C09E4E3" w:rsidR="00446267" w:rsidRPr="00F378AB" w:rsidRDefault="00446267" w:rsidP="00DE13E0">
            <w:pPr>
              <w:spacing w:line="300" w:lineRule="exact"/>
              <w:rPr>
                <w:rFonts w:ascii="ＭＳ 明朝" w:hAnsi="ＭＳ 明朝"/>
                <w:b/>
                <w:bCs/>
                <w:strike/>
                <w:sz w:val="18"/>
                <w:u w:val="single"/>
              </w:rPr>
            </w:pPr>
          </w:p>
        </w:tc>
      </w:tr>
      <w:tr w:rsidR="00446267" w14:paraId="3FFCB353" w14:textId="77777777" w:rsidTr="00060811">
        <w:trPr>
          <w:cantSplit/>
        </w:trPr>
        <w:tc>
          <w:tcPr>
            <w:tcW w:w="1602" w:type="dxa"/>
            <w:vMerge/>
            <w:vAlign w:val="center"/>
          </w:tcPr>
          <w:p w14:paraId="76F3CE15" w14:textId="77777777" w:rsidR="00446267" w:rsidRDefault="00446267" w:rsidP="00DE13E0">
            <w:pPr>
              <w:spacing w:line="300" w:lineRule="exact"/>
              <w:rPr>
                <w:rFonts w:ascii="ＭＳ 明朝" w:hAnsi="ＭＳ 明朝"/>
                <w:sz w:val="18"/>
              </w:rPr>
            </w:pPr>
          </w:p>
        </w:tc>
        <w:tc>
          <w:tcPr>
            <w:tcW w:w="1560" w:type="dxa"/>
            <w:vMerge w:val="restart"/>
            <w:tcBorders>
              <w:top w:val="single" w:sz="4" w:space="0" w:color="auto"/>
            </w:tcBorders>
          </w:tcPr>
          <w:p w14:paraId="0235F52B" w14:textId="0BF62C7A" w:rsidR="00446267" w:rsidRPr="008A2472" w:rsidRDefault="00446267" w:rsidP="00DE13E0">
            <w:pPr>
              <w:spacing w:line="300" w:lineRule="exact"/>
              <w:rPr>
                <w:rFonts w:ascii="ＭＳ 明朝" w:hAnsi="ＭＳ 明朝"/>
                <w:sz w:val="18"/>
              </w:rPr>
            </w:pPr>
            <w:r w:rsidRPr="008A2472">
              <w:rPr>
                <w:rFonts w:ascii="ＭＳ 明朝" w:hAnsi="ＭＳ 明朝" w:hint="eastAsia"/>
                <w:sz w:val="18"/>
              </w:rPr>
              <w:t>排オゾンの処理</w:t>
            </w:r>
          </w:p>
        </w:tc>
        <w:tc>
          <w:tcPr>
            <w:tcW w:w="3049" w:type="dxa"/>
            <w:tcBorders>
              <w:top w:val="single" w:sz="4" w:space="0" w:color="auto"/>
              <w:bottom w:val="single" w:sz="4" w:space="0" w:color="auto"/>
            </w:tcBorders>
          </w:tcPr>
          <w:p w14:paraId="6B0B17B5" w14:textId="6DD65FEF" w:rsidR="00446267" w:rsidRPr="008A2472" w:rsidRDefault="00446267" w:rsidP="00DE13E0">
            <w:pPr>
              <w:spacing w:line="300" w:lineRule="exact"/>
              <w:rPr>
                <w:rFonts w:ascii="ＭＳ 明朝" w:hAnsi="ＭＳ 明朝"/>
                <w:sz w:val="18"/>
              </w:rPr>
            </w:pPr>
            <w:r w:rsidRPr="008A2472">
              <w:rPr>
                <w:rFonts w:ascii="ＭＳ 明朝" w:hAnsi="ＭＳ 明朝" w:hint="eastAsia"/>
                <w:sz w:val="18"/>
              </w:rPr>
              <w:t>排オゾンの処理をしていること</w:t>
            </w:r>
            <w:r w:rsidR="00E803E2">
              <w:rPr>
                <w:rFonts w:ascii="ＭＳ 明朝" w:hAnsi="ＭＳ 明朝" w:hint="eastAsia"/>
                <w:sz w:val="18"/>
              </w:rPr>
              <w:t>。</w:t>
            </w:r>
            <w:r w:rsidR="00E803E2" w:rsidRPr="004E77E1">
              <w:rPr>
                <w:rFonts w:ascii="ＭＳ 明朝" w:hAnsi="ＭＳ 明朝" w:hint="eastAsia"/>
                <w:sz w:val="18"/>
              </w:rPr>
              <w:t>又は</w:t>
            </w:r>
            <w:r w:rsidR="004D7819" w:rsidRPr="008A2472">
              <w:rPr>
                <w:rFonts w:ascii="ＭＳ 明朝" w:hAnsi="ＭＳ 明朝" w:hint="eastAsia"/>
                <w:sz w:val="18"/>
              </w:rPr>
              <w:t>排オゾン量が極めて少ない場合は、適切な換気について、取り扱い説明書に書かれている</w:t>
            </w:r>
            <w:r w:rsidR="004916DE" w:rsidRPr="00060811">
              <w:rPr>
                <w:rFonts w:ascii="ＭＳ 明朝" w:hAnsi="ＭＳ 明朝" w:hint="eastAsia"/>
                <w:sz w:val="18"/>
              </w:rPr>
              <w:t>こと。</w:t>
            </w:r>
          </w:p>
        </w:tc>
        <w:tc>
          <w:tcPr>
            <w:tcW w:w="2958" w:type="dxa"/>
            <w:tcBorders>
              <w:top w:val="single" w:sz="4" w:space="0" w:color="auto"/>
              <w:bottom w:val="single" w:sz="4" w:space="0" w:color="auto"/>
            </w:tcBorders>
          </w:tcPr>
          <w:p w14:paraId="23997797" w14:textId="31A1923D" w:rsidR="00446267" w:rsidRPr="008A2472" w:rsidRDefault="00E849B6" w:rsidP="00E849B6">
            <w:pPr>
              <w:spacing w:line="300" w:lineRule="exact"/>
              <w:rPr>
                <w:rFonts w:asciiTheme="minorHAnsi" w:hAnsiTheme="minorHAnsi"/>
                <w:spacing w:val="-20"/>
                <w:sz w:val="18"/>
              </w:rPr>
            </w:pPr>
            <w:r w:rsidRPr="008A2472">
              <w:rPr>
                <w:rFonts w:hint="eastAsia"/>
                <w:spacing w:val="-20"/>
                <w:sz w:val="18"/>
              </w:rPr>
              <w:t>A</w:t>
            </w:r>
            <w:r w:rsidRPr="008A2472">
              <w:rPr>
                <w:rFonts w:hint="eastAsia"/>
                <w:spacing w:val="-20"/>
                <w:sz w:val="18"/>
              </w:rPr>
              <w:t xml:space="preserve">　</w:t>
            </w:r>
            <w:r w:rsidRPr="008A2472">
              <w:rPr>
                <w:rFonts w:hint="eastAsia"/>
                <w:spacing w:val="-20"/>
                <w:sz w:val="18"/>
              </w:rPr>
              <w:t>B</w:t>
            </w:r>
            <w:r w:rsidRPr="008A2472">
              <w:rPr>
                <w:rFonts w:hint="eastAsia"/>
                <w:spacing w:val="-20"/>
                <w:sz w:val="18"/>
              </w:rPr>
              <w:t xml:space="preserve">　</w:t>
            </w:r>
            <w:r w:rsidRPr="008A2472">
              <w:rPr>
                <w:rFonts w:hint="eastAsia"/>
                <w:spacing w:val="-20"/>
                <w:sz w:val="18"/>
              </w:rPr>
              <w:t>C</w:t>
            </w:r>
          </w:p>
        </w:tc>
        <w:tc>
          <w:tcPr>
            <w:tcW w:w="370" w:type="dxa"/>
            <w:tcBorders>
              <w:top w:val="single" w:sz="4" w:space="0" w:color="auto"/>
              <w:bottom w:val="single" w:sz="4" w:space="0" w:color="auto"/>
            </w:tcBorders>
          </w:tcPr>
          <w:p w14:paraId="518D9793" w14:textId="77777777" w:rsidR="00446267" w:rsidRPr="00EE11E6" w:rsidRDefault="00446267" w:rsidP="00DE13E0">
            <w:pPr>
              <w:spacing w:line="300" w:lineRule="exact"/>
              <w:rPr>
                <w:rFonts w:ascii="ＭＳ 明朝" w:hAnsi="ＭＳ 明朝"/>
                <w:b/>
                <w:color w:val="FF0000"/>
                <w:sz w:val="18"/>
                <w:u w:val="single"/>
              </w:rPr>
            </w:pPr>
          </w:p>
        </w:tc>
      </w:tr>
      <w:tr w:rsidR="00446267" w14:paraId="23D21367" w14:textId="77777777" w:rsidTr="00060811">
        <w:trPr>
          <w:cantSplit/>
        </w:trPr>
        <w:tc>
          <w:tcPr>
            <w:tcW w:w="1602" w:type="dxa"/>
            <w:vMerge/>
            <w:tcBorders>
              <w:bottom w:val="single" w:sz="12" w:space="0" w:color="auto"/>
            </w:tcBorders>
            <w:vAlign w:val="center"/>
          </w:tcPr>
          <w:p w14:paraId="32BB6091" w14:textId="77777777" w:rsidR="00446267" w:rsidRDefault="00446267" w:rsidP="00DE13E0">
            <w:pPr>
              <w:spacing w:line="300" w:lineRule="exact"/>
              <w:rPr>
                <w:rFonts w:ascii="ＭＳ 明朝" w:hAnsi="ＭＳ 明朝"/>
                <w:sz w:val="18"/>
              </w:rPr>
            </w:pPr>
          </w:p>
        </w:tc>
        <w:tc>
          <w:tcPr>
            <w:tcW w:w="1560" w:type="dxa"/>
            <w:vMerge/>
            <w:tcBorders>
              <w:bottom w:val="single" w:sz="12" w:space="0" w:color="auto"/>
            </w:tcBorders>
          </w:tcPr>
          <w:p w14:paraId="59745BB6" w14:textId="77777777" w:rsidR="00446267" w:rsidRPr="008A2472" w:rsidRDefault="00446267" w:rsidP="00DE13E0">
            <w:pPr>
              <w:spacing w:line="300" w:lineRule="exact"/>
              <w:rPr>
                <w:rFonts w:ascii="ＭＳ 明朝" w:hAnsi="ＭＳ 明朝"/>
                <w:sz w:val="18"/>
              </w:rPr>
            </w:pPr>
          </w:p>
        </w:tc>
        <w:tc>
          <w:tcPr>
            <w:tcW w:w="6377" w:type="dxa"/>
            <w:gridSpan w:val="3"/>
            <w:tcBorders>
              <w:top w:val="single" w:sz="4" w:space="0" w:color="auto"/>
              <w:bottom w:val="single" w:sz="12" w:space="0" w:color="auto"/>
            </w:tcBorders>
          </w:tcPr>
          <w:p w14:paraId="0DF07A4D" w14:textId="3A359D2A" w:rsidR="00446267" w:rsidRPr="008A2472" w:rsidRDefault="00446267" w:rsidP="00DE13E0">
            <w:pPr>
              <w:spacing w:line="300" w:lineRule="exact"/>
              <w:rPr>
                <w:rFonts w:ascii="ＭＳ 明朝" w:hAnsi="ＭＳ 明朝"/>
                <w:sz w:val="18"/>
              </w:rPr>
            </w:pPr>
            <w:r w:rsidRPr="008A2472">
              <w:rPr>
                <w:rFonts w:ascii="ＭＳ 明朝" w:hAnsi="ＭＳ 明朝" w:hint="eastAsia"/>
                <w:sz w:val="18"/>
              </w:rPr>
              <w:t>排オゾン量が極めて少ない場合は、その濃度、流量を記載</w:t>
            </w:r>
            <w:r w:rsidR="004D7819" w:rsidRPr="008A2472">
              <w:rPr>
                <w:rFonts w:ascii="ＭＳ 明朝" w:hAnsi="ＭＳ 明朝" w:hint="eastAsia"/>
                <w:sz w:val="18"/>
              </w:rPr>
              <w:t>。</w:t>
            </w:r>
          </w:p>
          <w:p w14:paraId="0C3E1313" w14:textId="77777777" w:rsidR="00446267" w:rsidRPr="008A2472" w:rsidRDefault="00446267" w:rsidP="00DE13E0">
            <w:pPr>
              <w:spacing w:line="300" w:lineRule="exact"/>
              <w:rPr>
                <w:rFonts w:ascii="ＭＳ 明朝" w:hAnsi="ＭＳ 明朝"/>
                <w:sz w:val="18"/>
              </w:rPr>
            </w:pPr>
          </w:p>
          <w:p w14:paraId="059AEF11" w14:textId="5D9084A8" w:rsidR="00446267" w:rsidRPr="008A2472" w:rsidRDefault="00446267" w:rsidP="00DE13E0">
            <w:pPr>
              <w:spacing w:line="300" w:lineRule="exact"/>
              <w:rPr>
                <w:rFonts w:ascii="ＭＳ 明朝" w:hAnsi="ＭＳ 明朝"/>
                <w:sz w:val="18"/>
              </w:rPr>
            </w:pPr>
          </w:p>
        </w:tc>
      </w:tr>
      <w:tr w:rsidR="00DE13E0" w14:paraId="7E1DDEA8" w14:textId="77777777" w:rsidTr="00060811">
        <w:trPr>
          <w:cantSplit/>
        </w:trPr>
        <w:tc>
          <w:tcPr>
            <w:tcW w:w="1602" w:type="dxa"/>
            <w:vMerge w:val="restart"/>
            <w:tcBorders>
              <w:top w:val="single" w:sz="12" w:space="0" w:color="auto"/>
              <w:bottom w:val="single" w:sz="12" w:space="0" w:color="auto"/>
            </w:tcBorders>
            <w:vAlign w:val="center"/>
          </w:tcPr>
          <w:p w14:paraId="01905BE5" w14:textId="5CC73D40" w:rsidR="00DE13E0" w:rsidRDefault="00DE13E0" w:rsidP="00DE13E0">
            <w:pPr>
              <w:spacing w:line="300" w:lineRule="exact"/>
              <w:rPr>
                <w:rFonts w:ascii="ＭＳ 明朝" w:hAnsi="ＭＳ 明朝"/>
                <w:sz w:val="18"/>
              </w:rPr>
            </w:pPr>
            <w:r>
              <w:rPr>
                <w:rFonts w:ascii="ＭＳ 明朝" w:hAnsi="ＭＳ 明朝" w:hint="eastAsia"/>
                <w:sz w:val="18"/>
              </w:rPr>
              <w:t>表示ラベル・</w:t>
            </w:r>
            <w:r>
              <w:rPr>
                <w:rFonts w:ascii="ＭＳ 明朝" w:hAnsi="ＭＳ 明朝"/>
                <w:sz w:val="18"/>
              </w:rPr>
              <w:br/>
            </w:r>
            <w:r>
              <w:rPr>
                <w:rFonts w:ascii="ＭＳ 明朝" w:hAnsi="ＭＳ 明朝" w:hint="eastAsia"/>
                <w:sz w:val="18"/>
              </w:rPr>
              <w:t>銘板</w:t>
            </w:r>
          </w:p>
        </w:tc>
        <w:tc>
          <w:tcPr>
            <w:tcW w:w="1560" w:type="dxa"/>
            <w:tcBorders>
              <w:top w:val="single" w:sz="12" w:space="0" w:color="auto"/>
            </w:tcBorders>
          </w:tcPr>
          <w:p w14:paraId="1A22153F" w14:textId="391E7835" w:rsidR="00DE13E0" w:rsidRDefault="00DE13E0" w:rsidP="00DE13E0">
            <w:pPr>
              <w:spacing w:line="300" w:lineRule="exact"/>
              <w:rPr>
                <w:rFonts w:ascii="ＭＳ 明朝" w:hAnsi="ＭＳ 明朝"/>
                <w:sz w:val="18"/>
              </w:rPr>
            </w:pPr>
            <w:r>
              <w:rPr>
                <w:rFonts w:ascii="ＭＳ 明朝" w:hAnsi="ＭＳ 明朝" w:hint="eastAsia"/>
                <w:sz w:val="18"/>
              </w:rPr>
              <w:t>高温、高圧注意</w:t>
            </w:r>
          </w:p>
        </w:tc>
        <w:tc>
          <w:tcPr>
            <w:tcW w:w="3049" w:type="dxa"/>
            <w:tcBorders>
              <w:top w:val="single" w:sz="12" w:space="0" w:color="auto"/>
            </w:tcBorders>
          </w:tcPr>
          <w:p w14:paraId="2895CD13" w14:textId="60F651B5" w:rsidR="00DE13E0" w:rsidRDefault="00DE13E0" w:rsidP="00DE13E0">
            <w:pPr>
              <w:spacing w:line="300" w:lineRule="exact"/>
              <w:rPr>
                <w:rFonts w:ascii="ＭＳ 明朝" w:hAnsi="ＭＳ 明朝"/>
                <w:sz w:val="18"/>
              </w:rPr>
            </w:pPr>
            <w:r>
              <w:rPr>
                <w:rFonts w:ascii="ＭＳ 明朝" w:hAnsi="ＭＳ 明朝" w:hint="eastAsia"/>
                <w:sz w:val="18"/>
              </w:rPr>
              <w:t>該当部には高温、高圧注意の表示をすること</w:t>
            </w:r>
          </w:p>
        </w:tc>
        <w:tc>
          <w:tcPr>
            <w:tcW w:w="2958" w:type="dxa"/>
            <w:tcBorders>
              <w:top w:val="single" w:sz="12" w:space="0" w:color="auto"/>
            </w:tcBorders>
          </w:tcPr>
          <w:p w14:paraId="15E92BA7" w14:textId="2BD48EF4" w:rsidR="00DE13E0" w:rsidRDefault="00DE13E0" w:rsidP="00E849B6">
            <w:pPr>
              <w:spacing w:line="300" w:lineRule="exact"/>
              <w:rPr>
                <w:rFonts w:ascii="ＭＳ 明朝" w:hAnsi="ＭＳ 明朝"/>
                <w:sz w:val="18"/>
              </w:rPr>
            </w:pPr>
            <w:r>
              <w:rPr>
                <w:rFonts w:hint="eastAsia"/>
                <w:spacing w:val="-20"/>
                <w:sz w:val="18"/>
              </w:rPr>
              <w:t>A</w:t>
            </w:r>
            <w:r>
              <w:rPr>
                <w:rFonts w:hint="eastAsia"/>
                <w:spacing w:val="-20"/>
                <w:sz w:val="18"/>
              </w:rPr>
              <w:t xml:space="preserve">　</w:t>
            </w:r>
            <w:r>
              <w:rPr>
                <w:rFonts w:hint="eastAsia"/>
                <w:spacing w:val="-20"/>
                <w:sz w:val="18"/>
              </w:rPr>
              <w:t>B</w:t>
            </w:r>
            <w:r>
              <w:rPr>
                <w:rFonts w:hint="eastAsia"/>
                <w:spacing w:val="-20"/>
                <w:sz w:val="18"/>
              </w:rPr>
              <w:t xml:space="preserve">　</w:t>
            </w:r>
            <w:r>
              <w:rPr>
                <w:rFonts w:hint="eastAsia"/>
                <w:spacing w:val="-20"/>
                <w:sz w:val="18"/>
              </w:rPr>
              <w:t>C</w:t>
            </w:r>
            <w:r w:rsidR="00434F92">
              <w:rPr>
                <w:rFonts w:hint="eastAsia"/>
                <w:spacing w:val="-20"/>
                <w:sz w:val="18"/>
              </w:rPr>
              <w:t xml:space="preserve">　</w:t>
            </w:r>
            <w:r w:rsidR="00E849B6" w:rsidRPr="00434F92" w:rsidDel="00E849B6">
              <w:rPr>
                <w:rFonts w:asciiTheme="minorHAnsi" w:hAnsiTheme="minorHAnsi"/>
                <w:spacing w:val="-20"/>
                <w:sz w:val="18"/>
              </w:rPr>
              <w:t xml:space="preserve"> </w:t>
            </w:r>
          </w:p>
        </w:tc>
        <w:tc>
          <w:tcPr>
            <w:tcW w:w="370" w:type="dxa"/>
            <w:tcBorders>
              <w:top w:val="single" w:sz="12" w:space="0" w:color="auto"/>
            </w:tcBorders>
          </w:tcPr>
          <w:p w14:paraId="2D3C51E1" w14:textId="629EBEF7" w:rsidR="00DE13E0" w:rsidRPr="00F378AB" w:rsidRDefault="00DE13E0" w:rsidP="00DE13E0">
            <w:pPr>
              <w:spacing w:line="300" w:lineRule="exact"/>
              <w:rPr>
                <w:rFonts w:ascii="ＭＳ 明朝" w:hAnsi="ＭＳ 明朝"/>
                <w:b/>
                <w:bCs/>
                <w:strike/>
                <w:sz w:val="18"/>
                <w:u w:val="single"/>
              </w:rPr>
            </w:pPr>
          </w:p>
        </w:tc>
      </w:tr>
      <w:tr w:rsidR="00DE13E0" w14:paraId="3DF579E7" w14:textId="77777777" w:rsidTr="00060811">
        <w:trPr>
          <w:cantSplit/>
        </w:trPr>
        <w:tc>
          <w:tcPr>
            <w:tcW w:w="1602" w:type="dxa"/>
            <w:vMerge/>
            <w:tcBorders>
              <w:bottom w:val="single" w:sz="12" w:space="0" w:color="auto"/>
            </w:tcBorders>
          </w:tcPr>
          <w:p w14:paraId="5AF3BC87" w14:textId="77777777" w:rsidR="00DE13E0" w:rsidRDefault="00DE13E0" w:rsidP="00DE13E0">
            <w:pPr>
              <w:spacing w:line="300" w:lineRule="exact"/>
              <w:rPr>
                <w:rFonts w:ascii="ＭＳ 明朝" w:hAnsi="ＭＳ 明朝"/>
                <w:sz w:val="18"/>
              </w:rPr>
            </w:pPr>
          </w:p>
        </w:tc>
        <w:tc>
          <w:tcPr>
            <w:tcW w:w="1560" w:type="dxa"/>
          </w:tcPr>
          <w:p w14:paraId="53947DA7" w14:textId="64A97F64" w:rsidR="00DE13E0" w:rsidRDefault="00DE13E0" w:rsidP="00DE13E0">
            <w:pPr>
              <w:spacing w:line="300" w:lineRule="exact"/>
              <w:rPr>
                <w:rFonts w:ascii="ＭＳ 明朝" w:hAnsi="ＭＳ 明朝"/>
                <w:sz w:val="18"/>
              </w:rPr>
            </w:pPr>
            <w:r>
              <w:rPr>
                <w:rFonts w:ascii="ＭＳ 明朝" w:hAnsi="ＭＳ 明朝" w:hint="eastAsia"/>
                <w:sz w:val="18"/>
              </w:rPr>
              <w:t>定格電圧、消費電力の表示</w:t>
            </w:r>
          </w:p>
        </w:tc>
        <w:tc>
          <w:tcPr>
            <w:tcW w:w="3049" w:type="dxa"/>
          </w:tcPr>
          <w:p w14:paraId="02A55E1E" w14:textId="734B2FC8" w:rsidR="00DE13E0" w:rsidRDefault="00DE13E0" w:rsidP="00DE13E0">
            <w:pPr>
              <w:spacing w:line="300" w:lineRule="exact"/>
              <w:rPr>
                <w:rFonts w:ascii="ＭＳ 明朝" w:hAnsi="ＭＳ 明朝"/>
                <w:sz w:val="18"/>
              </w:rPr>
            </w:pPr>
            <w:r>
              <w:rPr>
                <w:rFonts w:ascii="ＭＳ 明朝" w:hAnsi="ＭＳ 明朝" w:hint="eastAsia"/>
                <w:sz w:val="18"/>
              </w:rPr>
              <w:t>銘板に定格電圧、消費電力</w:t>
            </w:r>
            <w:r w:rsidR="001578CC" w:rsidRPr="00B169E0">
              <w:rPr>
                <w:rFonts w:ascii="ＭＳ 明朝" w:hAnsi="ＭＳ 明朝" w:hint="eastAsia"/>
                <w:sz w:val="18"/>
              </w:rPr>
              <w:t>を</w:t>
            </w:r>
            <w:r>
              <w:rPr>
                <w:rFonts w:ascii="ＭＳ 明朝" w:hAnsi="ＭＳ 明朝" w:hint="eastAsia"/>
                <w:sz w:val="18"/>
              </w:rPr>
              <w:t>表示すること</w:t>
            </w:r>
          </w:p>
        </w:tc>
        <w:tc>
          <w:tcPr>
            <w:tcW w:w="2958" w:type="dxa"/>
          </w:tcPr>
          <w:p w14:paraId="1D184E56" w14:textId="147CE968" w:rsidR="00DE13E0" w:rsidRDefault="00DE13E0" w:rsidP="00E849B6">
            <w:pPr>
              <w:spacing w:line="300" w:lineRule="exact"/>
              <w:rPr>
                <w:rFonts w:ascii="ＭＳ 明朝" w:hAnsi="ＭＳ 明朝"/>
                <w:sz w:val="18"/>
              </w:rPr>
            </w:pPr>
            <w:r>
              <w:rPr>
                <w:rFonts w:hint="eastAsia"/>
                <w:spacing w:val="-20"/>
                <w:sz w:val="18"/>
              </w:rPr>
              <w:t>A</w:t>
            </w:r>
            <w:r>
              <w:rPr>
                <w:rFonts w:hint="eastAsia"/>
                <w:spacing w:val="-20"/>
                <w:sz w:val="18"/>
              </w:rPr>
              <w:t xml:space="preserve">　</w:t>
            </w:r>
            <w:r>
              <w:rPr>
                <w:rFonts w:hint="eastAsia"/>
                <w:spacing w:val="-20"/>
                <w:sz w:val="18"/>
              </w:rPr>
              <w:t>B</w:t>
            </w:r>
            <w:r>
              <w:rPr>
                <w:rFonts w:hint="eastAsia"/>
                <w:spacing w:val="-20"/>
                <w:sz w:val="18"/>
              </w:rPr>
              <w:t xml:space="preserve">　</w:t>
            </w:r>
            <w:r>
              <w:rPr>
                <w:rFonts w:hint="eastAsia"/>
                <w:spacing w:val="-20"/>
                <w:sz w:val="18"/>
              </w:rPr>
              <w:t>C</w:t>
            </w:r>
            <w:r w:rsidR="00434F92">
              <w:rPr>
                <w:rFonts w:hint="eastAsia"/>
                <w:spacing w:val="-20"/>
                <w:sz w:val="18"/>
              </w:rPr>
              <w:t xml:space="preserve">　</w:t>
            </w:r>
          </w:p>
        </w:tc>
        <w:tc>
          <w:tcPr>
            <w:tcW w:w="370" w:type="dxa"/>
          </w:tcPr>
          <w:p w14:paraId="4881FDE1" w14:textId="7F10F626" w:rsidR="00DE13E0" w:rsidRPr="00F378AB" w:rsidRDefault="00DE13E0" w:rsidP="00DE13E0">
            <w:pPr>
              <w:spacing w:line="300" w:lineRule="exact"/>
              <w:rPr>
                <w:rFonts w:ascii="ＭＳ 明朝" w:hAnsi="ＭＳ 明朝"/>
                <w:b/>
                <w:bCs/>
                <w:strike/>
                <w:sz w:val="18"/>
                <w:u w:val="single"/>
              </w:rPr>
            </w:pPr>
          </w:p>
        </w:tc>
      </w:tr>
      <w:tr w:rsidR="00DE13E0" w14:paraId="778D7F4E" w14:textId="77777777" w:rsidTr="00060811">
        <w:trPr>
          <w:cantSplit/>
        </w:trPr>
        <w:tc>
          <w:tcPr>
            <w:tcW w:w="1602" w:type="dxa"/>
            <w:vMerge/>
            <w:tcBorders>
              <w:bottom w:val="single" w:sz="12" w:space="0" w:color="auto"/>
            </w:tcBorders>
          </w:tcPr>
          <w:p w14:paraId="0D52729B" w14:textId="77777777" w:rsidR="00DE13E0" w:rsidRDefault="00DE13E0" w:rsidP="00DE13E0">
            <w:pPr>
              <w:spacing w:line="300" w:lineRule="exact"/>
              <w:rPr>
                <w:rFonts w:ascii="ＭＳ 明朝" w:hAnsi="ＭＳ 明朝"/>
                <w:sz w:val="18"/>
              </w:rPr>
            </w:pPr>
          </w:p>
        </w:tc>
        <w:tc>
          <w:tcPr>
            <w:tcW w:w="1560" w:type="dxa"/>
            <w:tcBorders>
              <w:bottom w:val="single" w:sz="12" w:space="0" w:color="auto"/>
            </w:tcBorders>
          </w:tcPr>
          <w:p w14:paraId="2F035610" w14:textId="77777777" w:rsidR="00DE13E0" w:rsidRDefault="00DE13E0" w:rsidP="00DE13E0">
            <w:pPr>
              <w:spacing w:line="300" w:lineRule="exact"/>
              <w:rPr>
                <w:rFonts w:ascii="ＭＳ 明朝" w:hAnsi="ＭＳ 明朝"/>
                <w:sz w:val="18"/>
              </w:rPr>
            </w:pPr>
            <w:r>
              <w:rPr>
                <w:rFonts w:ascii="ＭＳ 明朝" w:hAnsi="ＭＳ 明朝" w:hint="eastAsia"/>
                <w:sz w:val="18"/>
              </w:rPr>
              <w:t>製造者の表示</w:t>
            </w:r>
          </w:p>
        </w:tc>
        <w:tc>
          <w:tcPr>
            <w:tcW w:w="3049" w:type="dxa"/>
            <w:tcBorders>
              <w:bottom w:val="single" w:sz="12" w:space="0" w:color="auto"/>
            </w:tcBorders>
          </w:tcPr>
          <w:p w14:paraId="2E096EAB" w14:textId="77777777" w:rsidR="00DE13E0" w:rsidRDefault="00DE13E0" w:rsidP="00DE13E0">
            <w:pPr>
              <w:spacing w:line="300" w:lineRule="exact"/>
              <w:rPr>
                <w:rFonts w:ascii="ＭＳ 明朝" w:hAnsi="ＭＳ 明朝"/>
                <w:sz w:val="18"/>
              </w:rPr>
            </w:pPr>
            <w:r>
              <w:rPr>
                <w:rFonts w:ascii="ＭＳ 明朝" w:hAnsi="ＭＳ 明朝" w:hint="eastAsia"/>
                <w:sz w:val="18"/>
              </w:rPr>
              <w:t>銘板に製造者を表示すること</w:t>
            </w:r>
          </w:p>
        </w:tc>
        <w:tc>
          <w:tcPr>
            <w:tcW w:w="2958" w:type="dxa"/>
            <w:tcBorders>
              <w:bottom w:val="single" w:sz="12" w:space="0" w:color="auto"/>
            </w:tcBorders>
          </w:tcPr>
          <w:p w14:paraId="3AE75B35" w14:textId="1712E831" w:rsidR="00DE13E0" w:rsidRDefault="00DE13E0" w:rsidP="00E849B6">
            <w:pPr>
              <w:spacing w:line="300" w:lineRule="exact"/>
              <w:rPr>
                <w:rFonts w:ascii="ＭＳ 明朝" w:hAnsi="ＭＳ 明朝"/>
                <w:sz w:val="18"/>
              </w:rPr>
            </w:pPr>
            <w:r>
              <w:rPr>
                <w:rFonts w:hint="eastAsia"/>
                <w:spacing w:val="-20"/>
                <w:sz w:val="18"/>
              </w:rPr>
              <w:t>A</w:t>
            </w:r>
            <w:r>
              <w:rPr>
                <w:rFonts w:hint="eastAsia"/>
                <w:spacing w:val="-20"/>
                <w:sz w:val="18"/>
              </w:rPr>
              <w:t xml:space="preserve">　</w:t>
            </w:r>
            <w:r>
              <w:rPr>
                <w:rFonts w:hint="eastAsia"/>
                <w:spacing w:val="-20"/>
                <w:sz w:val="18"/>
              </w:rPr>
              <w:t>B</w:t>
            </w:r>
            <w:r>
              <w:rPr>
                <w:rFonts w:hint="eastAsia"/>
                <w:spacing w:val="-20"/>
                <w:sz w:val="18"/>
              </w:rPr>
              <w:t xml:space="preserve">　</w:t>
            </w:r>
            <w:r>
              <w:rPr>
                <w:rFonts w:hint="eastAsia"/>
                <w:spacing w:val="-20"/>
                <w:sz w:val="18"/>
              </w:rPr>
              <w:t>C</w:t>
            </w:r>
            <w:r w:rsidR="00434F92">
              <w:rPr>
                <w:rFonts w:hint="eastAsia"/>
                <w:spacing w:val="-20"/>
                <w:sz w:val="18"/>
              </w:rPr>
              <w:t xml:space="preserve">　</w:t>
            </w:r>
            <w:r w:rsidR="00E849B6" w:rsidRPr="00E849B6" w:rsidDel="00E849B6">
              <w:rPr>
                <w:rFonts w:hint="eastAsia"/>
                <w:spacing w:val="-20"/>
                <w:sz w:val="18"/>
              </w:rPr>
              <w:t xml:space="preserve"> </w:t>
            </w:r>
          </w:p>
        </w:tc>
        <w:tc>
          <w:tcPr>
            <w:tcW w:w="370" w:type="dxa"/>
            <w:tcBorders>
              <w:bottom w:val="single" w:sz="12" w:space="0" w:color="auto"/>
            </w:tcBorders>
          </w:tcPr>
          <w:p w14:paraId="1E952F7B" w14:textId="77777777" w:rsidR="00DE13E0" w:rsidRDefault="00DE13E0" w:rsidP="00DE13E0">
            <w:pPr>
              <w:spacing w:line="300" w:lineRule="exact"/>
              <w:rPr>
                <w:rFonts w:ascii="ＭＳ 明朝" w:hAnsi="ＭＳ 明朝"/>
                <w:b/>
                <w:bCs/>
                <w:strike/>
                <w:sz w:val="18"/>
                <w:u w:val="single"/>
              </w:rPr>
            </w:pPr>
          </w:p>
          <w:p w14:paraId="58A2C5DC" w14:textId="0A3E998B" w:rsidR="00060811" w:rsidRPr="00F378AB" w:rsidRDefault="00060811" w:rsidP="00DE13E0">
            <w:pPr>
              <w:spacing w:line="300" w:lineRule="exact"/>
              <w:rPr>
                <w:rFonts w:ascii="ＭＳ 明朝" w:hAnsi="ＭＳ 明朝"/>
                <w:b/>
                <w:bCs/>
                <w:strike/>
                <w:sz w:val="18"/>
                <w:u w:val="single"/>
              </w:rPr>
            </w:pPr>
          </w:p>
        </w:tc>
      </w:tr>
    </w:tbl>
    <w:p w14:paraId="00C9447A" w14:textId="073F0527" w:rsidR="00F93BAF" w:rsidRDefault="00F93BAF">
      <w:pPr>
        <w:pStyle w:val="a3"/>
        <w:tabs>
          <w:tab w:val="clear" w:pos="4252"/>
          <w:tab w:val="clear" w:pos="8504"/>
        </w:tabs>
        <w:snapToGrid/>
        <w:spacing w:afterLines="50" w:after="166"/>
        <w:rPr>
          <w:rFonts w:ascii="ＭＳ ゴシック" w:eastAsia="ＭＳ ゴシック" w:hAnsi="ＭＳ ゴシック"/>
          <w:b/>
          <w:bCs/>
          <w:szCs w:val="20"/>
        </w:rPr>
      </w:pPr>
    </w:p>
    <w:p w14:paraId="094E5F33" w14:textId="77777777" w:rsidR="00060811" w:rsidRDefault="00060811">
      <w:pPr>
        <w:pStyle w:val="a3"/>
        <w:tabs>
          <w:tab w:val="clear" w:pos="4252"/>
          <w:tab w:val="clear" w:pos="8504"/>
        </w:tabs>
        <w:snapToGrid/>
        <w:spacing w:afterLines="50" w:after="166"/>
        <w:rPr>
          <w:rFonts w:ascii="ＭＳ ゴシック" w:eastAsia="ＭＳ ゴシック" w:hAnsi="ＭＳ ゴシック"/>
          <w:b/>
          <w:bCs/>
          <w:szCs w:val="20"/>
        </w:rPr>
      </w:pPr>
    </w:p>
    <w:p w14:paraId="5C4ACD09" w14:textId="3CA8B28E" w:rsidR="009C5B56" w:rsidRDefault="009C5B56">
      <w:pPr>
        <w:pStyle w:val="a3"/>
        <w:tabs>
          <w:tab w:val="clear" w:pos="4252"/>
          <w:tab w:val="clear" w:pos="8504"/>
        </w:tabs>
        <w:snapToGrid/>
        <w:spacing w:afterLines="50" w:after="166"/>
        <w:rPr>
          <w:rFonts w:ascii="ＭＳ ゴシック" w:eastAsia="ＭＳ ゴシック" w:hAnsi="ＭＳ ゴシック"/>
          <w:b/>
          <w:bCs/>
          <w:szCs w:val="20"/>
        </w:rPr>
      </w:pPr>
    </w:p>
    <w:p w14:paraId="20B1EF82" w14:textId="6C18B5C0" w:rsidR="00A2095F" w:rsidRDefault="003E0CFC">
      <w:pPr>
        <w:pStyle w:val="a3"/>
        <w:tabs>
          <w:tab w:val="clear" w:pos="4252"/>
          <w:tab w:val="clear" w:pos="8504"/>
        </w:tabs>
        <w:snapToGrid/>
        <w:spacing w:afterLines="50" w:after="166"/>
        <w:rPr>
          <w:rFonts w:ascii="ＭＳ ゴシック" w:eastAsia="ＭＳ ゴシック" w:hAnsi="ＭＳ ゴシック"/>
          <w:szCs w:val="20"/>
        </w:rPr>
      </w:pPr>
      <w:r>
        <w:rPr>
          <w:rFonts w:ascii="ＭＳ ゴシック" w:eastAsia="ＭＳ ゴシック" w:hAnsi="ＭＳ ゴシック" w:hint="eastAsia"/>
          <w:b/>
          <w:bCs/>
          <w:szCs w:val="20"/>
        </w:rPr>
        <w:lastRenderedPageBreak/>
        <w:t>2.2　装置構成機器(コンポーネント)</w:t>
      </w:r>
    </w:p>
    <w:tbl>
      <w:tblPr>
        <w:tblW w:w="0" w:type="auto"/>
        <w:tblInd w:w="99" w:type="dxa"/>
        <w:tblBorders>
          <w:top w:val="single" w:sz="4" w:space="0" w:color="auto"/>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1"/>
        <w:gridCol w:w="2126"/>
        <w:gridCol w:w="4252"/>
        <w:gridCol w:w="1276"/>
        <w:gridCol w:w="424"/>
      </w:tblGrid>
      <w:tr w:rsidR="00A2095F" w14:paraId="51A21808" w14:textId="77777777" w:rsidTr="003203B6">
        <w:tc>
          <w:tcPr>
            <w:tcW w:w="1461" w:type="dxa"/>
            <w:tcBorders>
              <w:top w:val="single" w:sz="12" w:space="0" w:color="auto"/>
              <w:bottom w:val="single" w:sz="12" w:space="0" w:color="auto"/>
            </w:tcBorders>
            <w:shd w:val="pct10" w:color="auto" w:fill="auto"/>
          </w:tcPr>
          <w:p w14:paraId="653E1302" w14:textId="77777777" w:rsidR="00A2095F" w:rsidRDefault="003E0CFC">
            <w:pPr>
              <w:jc w:val="center"/>
              <w:rPr>
                <w:rFonts w:ascii="ＭＳ ゴシック" w:eastAsia="ＭＳ ゴシック" w:hAnsi="ＭＳ 明朝"/>
                <w:b/>
                <w:bCs/>
                <w:sz w:val="18"/>
              </w:rPr>
            </w:pPr>
            <w:r>
              <w:rPr>
                <w:rFonts w:ascii="ＭＳ ゴシック" w:eastAsia="ＭＳ ゴシック" w:hAnsi="ＭＳ 明朝" w:hint="eastAsia"/>
                <w:b/>
                <w:bCs/>
                <w:sz w:val="18"/>
              </w:rPr>
              <w:t>区　分</w:t>
            </w:r>
          </w:p>
        </w:tc>
        <w:tc>
          <w:tcPr>
            <w:tcW w:w="2126" w:type="dxa"/>
            <w:tcBorders>
              <w:top w:val="single" w:sz="12" w:space="0" w:color="auto"/>
              <w:bottom w:val="single" w:sz="12" w:space="0" w:color="auto"/>
            </w:tcBorders>
            <w:shd w:val="pct10" w:color="auto" w:fill="auto"/>
          </w:tcPr>
          <w:p w14:paraId="196C2A31" w14:textId="77777777" w:rsidR="00A2095F" w:rsidRDefault="003E0CFC">
            <w:pPr>
              <w:jc w:val="center"/>
              <w:rPr>
                <w:rFonts w:ascii="ＭＳ ゴシック" w:eastAsia="ＭＳ ゴシック" w:hAnsi="ＭＳ 明朝"/>
                <w:b/>
                <w:bCs/>
                <w:sz w:val="18"/>
              </w:rPr>
            </w:pPr>
            <w:r>
              <w:rPr>
                <w:rFonts w:ascii="ＭＳ ゴシック" w:eastAsia="ＭＳ ゴシック" w:hAnsi="ＭＳ 明朝" w:hint="eastAsia"/>
                <w:b/>
                <w:bCs/>
                <w:sz w:val="18"/>
              </w:rPr>
              <w:t>項　　目</w:t>
            </w:r>
          </w:p>
        </w:tc>
        <w:tc>
          <w:tcPr>
            <w:tcW w:w="4252" w:type="dxa"/>
            <w:tcBorders>
              <w:top w:val="single" w:sz="12" w:space="0" w:color="auto"/>
              <w:bottom w:val="single" w:sz="12" w:space="0" w:color="auto"/>
            </w:tcBorders>
            <w:shd w:val="pct10" w:color="auto" w:fill="auto"/>
          </w:tcPr>
          <w:p w14:paraId="659B53F1" w14:textId="77777777" w:rsidR="00A2095F" w:rsidRDefault="003E0CFC">
            <w:pPr>
              <w:jc w:val="center"/>
              <w:rPr>
                <w:rFonts w:ascii="ＭＳ ゴシック" w:eastAsia="ＭＳ ゴシック" w:hAnsi="ＭＳ 明朝"/>
                <w:b/>
                <w:bCs/>
                <w:sz w:val="18"/>
              </w:rPr>
            </w:pPr>
            <w:r>
              <w:rPr>
                <w:rFonts w:ascii="ＭＳ ゴシック" w:eastAsia="ＭＳ ゴシック" w:hAnsi="ＭＳ 明朝" w:hint="eastAsia"/>
                <w:b/>
                <w:bCs/>
                <w:sz w:val="18"/>
              </w:rPr>
              <w:t>基　準</w:t>
            </w:r>
          </w:p>
        </w:tc>
        <w:tc>
          <w:tcPr>
            <w:tcW w:w="1276" w:type="dxa"/>
            <w:tcBorders>
              <w:top w:val="single" w:sz="12" w:space="0" w:color="auto"/>
              <w:bottom w:val="single" w:sz="12" w:space="0" w:color="auto"/>
            </w:tcBorders>
            <w:shd w:val="pct10" w:color="auto" w:fill="auto"/>
          </w:tcPr>
          <w:p w14:paraId="4F99E7C6" w14:textId="77777777" w:rsidR="003203B6" w:rsidRDefault="00C40182" w:rsidP="003203B6">
            <w:pPr>
              <w:jc w:val="center"/>
              <w:rPr>
                <w:rFonts w:ascii="ＭＳ ゴシック" w:eastAsia="ＭＳ ゴシック" w:hAnsi="ＭＳ 明朝"/>
                <w:b/>
                <w:bCs/>
                <w:sz w:val="18"/>
              </w:rPr>
            </w:pPr>
            <w:r w:rsidRPr="00416D1C">
              <w:rPr>
                <w:rFonts w:ascii="ＭＳ ゴシック" w:eastAsia="ＭＳ ゴシック" w:hAnsi="ＭＳ 明朝" w:hint="eastAsia"/>
                <w:b/>
                <w:bCs/>
                <w:sz w:val="18"/>
              </w:rPr>
              <w:t>判定対象</w:t>
            </w:r>
          </w:p>
          <w:p w14:paraId="12F042F5" w14:textId="75D6E19B" w:rsidR="00C40182" w:rsidRDefault="00C40182" w:rsidP="003203B6">
            <w:pPr>
              <w:jc w:val="center"/>
              <w:rPr>
                <w:rFonts w:ascii="ＭＳ ゴシック" w:eastAsia="ＭＳ ゴシック" w:hAnsi="ＭＳ 明朝"/>
                <w:b/>
                <w:bCs/>
                <w:sz w:val="18"/>
              </w:rPr>
            </w:pPr>
            <w:r w:rsidRPr="00416D1C">
              <w:rPr>
                <w:rFonts w:ascii="ＭＳ ゴシック" w:eastAsia="ＭＳ ゴシック" w:hAnsi="ＭＳ 明朝" w:hint="eastAsia"/>
                <w:b/>
                <w:bCs/>
                <w:sz w:val="18"/>
              </w:rPr>
              <w:t>機種区分</w:t>
            </w:r>
          </w:p>
        </w:tc>
        <w:tc>
          <w:tcPr>
            <w:tcW w:w="424" w:type="dxa"/>
            <w:tcBorders>
              <w:top w:val="single" w:sz="12" w:space="0" w:color="auto"/>
              <w:bottom w:val="single" w:sz="12" w:space="0" w:color="auto"/>
            </w:tcBorders>
            <w:shd w:val="pct10" w:color="auto" w:fill="auto"/>
          </w:tcPr>
          <w:p w14:paraId="264574E4" w14:textId="77777777" w:rsidR="00A2095F" w:rsidRDefault="003E0CFC">
            <w:pPr>
              <w:rPr>
                <w:rFonts w:ascii="ＭＳ ゴシック" w:eastAsia="ＭＳ ゴシック" w:hAnsi="ＭＳ 明朝"/>
                <w:b/>
                <w:bCs/>
                <w:sz w:val="18"/>
              </w:rPr>
            </w:pPr>
            <w:r>
              <w:rPr>
                <w:rFonts w:ascii="ＭＳ ゴシック" w:eastAsia="ＭＳ ゴシック" w:hAnsi="ＭＳ 明朝" w:hint="eastAsia"/>
                <w:b/>
                <w:bCs/>
                <w:sz w:val="18"/>
              </w:rPr>
              <w:t>判　定</w:t>
            </w:r>
          </w:p>
        </w:tc>
      </w:tr>
      <w:tr w:rsidR="00866E27" w14:paraId="37B25381" w14:textId="77777777" w:rsidTr="003203B6">
        <w:trPr>
          <w:cantSplit/>
        </w:trPr>
        <w:tc>
          <w:tcPr>
            <w:tcW w:w="1461" w:type="dxa"/>
            <w:vMerge w:val="restart"/>
            <w:tcBorders>
              <w:top w:val="single" w:sz="12" w:space="0" w:color="auto"/>
            </w:tcBorders>
            <w:vAlign w:val="center"/>
          </w:tcPr>
          <w:p w14:paraId="5280D681" w14:textId="08073C08" w:rsidR="00866E27" w:rsidRDefault="00866E27">
            <w:pPr>
              <w:spacing w:line="300" w:lineRule="exact"/>
              <w:rPr>
                <w:rFonts w:ascii="ＭＳ 明朝" w:hAnsi="ＭＳ 明朝"/>
                <w:sz w:val="18"/>
              </w:rPr>
            </w:pPr>
            <w:r>
              <w:rPr>
                <w:rFonts w:ascii="ＭＳ 明朝" w:hAnsi="ＭＳ 明朝" w:hint="eastAsia"/>
                <w:sz w:val="18"/>
              </w:rPr>
              <w:t>オゾン発生装置</w:t>
            </w:r>
          </w:p>
        </w:tc>
        <w:tc>
          <w:tcPr>
            <w:tcW w:w="2126" w:type="dxa"/>
            <w:tcBorders>
              <w:top w:val="single" w:sz="12" w:space="0" w:color="auto"/>
            </w:tcBorders>
          </w:tcPr>
          <w:p w14:paraId="33B1E669" w14:textId="77777777" w:rsidR="00866E27" w:rsidRDefault="00866E27">
            <w:pPr>
              <w:spacing w:line="300" w:lineRule="exact"/>
              <w:rPr>
                <w:rFonts w:ascii="ＭＳ 明朝" w:hAnsi="ＭＳ 明朝"/>
                <w:sz w:val="18"/>
              </w:rPr>
            </w:pPr>
            <w:r>
              <w:rPr>
                <w:rFonts w:ascii="ＭＳ 明朝" w:hAnsi="ＭＳ 明朝" w:hint="eastAsia"/>
                <w:sz w:val="18"/>
              </w:rPr>
              <w:t>絶縁抵抗</w:t>
            </w:r>
          </w:p>
          <w:p w14:paraId="4AE111ED" w14:textId="77777777" w:rsidR="00866E27" w:rsidRDefault="00866E27">
            <w:pPr>
              <w:spacing w:line="300" w:lineRule="exact"/>
              <w:rPr>
                <w:rFonts w:ascii="ＭＳ 明朝" w:hAnsi="ＭＳ 明朝"/>
                <w:sz w:val="18"/>
              </w:rPr>
            </w:pPr>
            <w:r>
              <w:rPr>
                <w:rFonts w:ascii="ＭＳ 明朝" w:hAnsi="ＭＳ 明朝" w:hint="eastAsia"/>
                <w:sz w:val="18"/>
              </w:rPr>
              <w:t>（充電部―接地間）</w:t>
            </w:r>
          </w:p>
        </w:tc>
        <w:tc>
          <w:tcPr>
            <w:tcW w:w="4252" w:type="dxa"/>
            <w:tcBorders>
              <w:top w:val="single" w:sz="12" w:space="0" w:color="auto"/>
            </w:tcBorders>
          </w:tcPr>
          <w:p w14:paraId="37798B63" w14:textId="77777777" w:rsidR="00866E27" w:rsidRDefault="00866E27">
            <w:pPr>
              <w:spacing w:line="300" w:lineRule="exact"/>
              <w:rPr>
                <w:rFonts w:ascii="ＭＳ 明朝" w:hAnsi="ＭＳ 明朝"/>
                <w:sz w:val="18"/>
              </w:rPr>
            </w:pPr>
            <w:r>
              <w:rPr>
                <w:rFonts w:ascii="ＭＳ 明朝" w:hAnsi="ＭＳ 明朝" w:hint="eastAsia"/>
                <w:sz w:val="18"/>
              </w:rPr>
              <w:t>直流電圧500Vを印加して１MΩ以上あること</w:t>
            </w:r>
          </w:p>
        </w:tc>
        <w:tc>
          <w:tcPr>
            <w:tcW w:w="1276" w:type="dxa"/>
            <w:tcBorders>
              <w:top w:val="single" w:sz="12" w:space="0" w:color="auto"/>
            </w:tcBorders>
          </w:tcPr>
          <w:p w14:paraId="4CE52A15" w14:textId="77777777" w:rsidR="00866E27" w:rsidRDefault="00866E27">
            <w:pPr>
              <w:spacing w:line="300" w:lineRule="exact"/>
              <w:rPr>
                <w:rFonts w:ascii="ＭＳ 明朝" w:hAnsi="ＭＳ 明朝"/>
                <w:sz w:val="18"/>
              </w:rPr>
            </w:pPr>
            <w:r>
              <w:rPr>
                <w:rFonts w:hint="eastAsia"/>
                <w:spacing w:val="-20"/>
                <w:sz w:val="18"/>
              </w:rPr>
              <w:t>A</w:t>
            </w:r>
            <w:r>
              <w:rPr>
                <w:rFonts w:hint="eastAsia"/>
                <w:spacing w:val="-20"/>
                <w:sz w:val="18"/>
              </w:rPr>
              <w:t xml:space="preserve">　</w:t>
            </w:r>
            <w:r>
              <w:rPr>
                <w:rFonts w:hint="eastAsia"/>
                <w:spacing w:val="-20"/>
                <w:sz w:val="18"/>
              </w:rPr>
              <w:t>B</w:t>
            </w:r>
            <w:r>
              <w:rPr>
                <w:rFonts w:hint="eastAsia"/>
                <w:spacing w:val="-20"/>
                <w:sz w:val="18"/>
              </w:rPr>
              <w:t xml:space="preserve">　</w:t>
            </w:r>
            <w:r>
              <w:rPr>
                <w:rFonts w:hint="eastAsia"/>
                <w:spacing w:val="-20"/>
                <w:sz w:val="18"/>
              </w:rPr>
              <w:t>C</w:t>
            </w:r>
          </w:p>
        </w:tc>
        <w:tc>
          <w:tcPr>
            <w:tcW w:w="424" w:type="dxa"/>
            <w:tcBorders>
              <w:top w:val="single" w:sz="12" w:space="0" w:color="auto"/>
            </w:tcBorders>
          </w:tcPr>
          <w:p w14:paraId="0E8C4EA9" w14:textId="77777777" w:rsidR="00866E27" w:rsidRDefault="00866E27">
            <w:pPr>
              <w:spacing w:line="300" w:lineRule="exact"/>
              <w:rPr>
                <w:rFonts w:ascii="ＭＳ 明朝" w:hAnsi="ＭＳ 明朝"/>
                <w:sz w:val="18"/>
              </w:rPr>
            </w:pPr>
          </w:p>
        </w:tc>
      </w:tr>
      <w:tr w:rsidR="00866E27" w14:paraId="76132D4F" w14:textId="77777777" w:rsidTr="003203B6">
        <w:trPr>
          <w:cantSplit/>
          <w:trHeight w:val="341"/>
        </w:trPr>
        <w:tc>
          <w:tcPr>
            <w:tcW w:w="1461" w:type="dxa"/>
            <w:vMerge/>
          </w:tcPr>
          <w:p w14:paraId="4F3A58D9" w14:textId="77777777" w:rsidR="00866E27" w:rsidRDefault="00866E27">
            <w:pPr>
              <w:spacing w:line="300" w:lineRule="exact"/>
              <w:rPr>
                <w:rFonts w:ascii="ＭＳ 明朝" w:hAnsi="ＭＳ 明朝"/>
                <w:sz w:val="18"/>
              </w:rPr>
            </w:pPr>
          </w:p>
        </w:tc>
        <w:tc>
          <w:tcPr>
            <w:tcW w:w="2126" w:type="dxa"/>
            <w:tcBorders>
              <w:bottom w:val="single" w:sz="4" w:space="0" w:color="auto"/>
            </w:tcBorders>
          </w:tcPr>
          <w:p w14:paraId="0C6F66A2" w14:textId="77777777" w:rsidR="00866E27" w:rsidRDefault="00866E27">
            <w:pPr>
              <w:spacing w:line="300" w:lineRule="exact"/>
              <w:rPr>
                <w:rFonts w:ascii="ＭＳ 明朝" w:hAnsi="ＭＳ 明朝"/>
                <w:sz w:val="18"/>
              </w:rPr>
            </w:pPr>
            <w:r>
              <w:rPr>
                <w:rFonts w:ascii="ＭＳ 明朝" w:hAnsi="ＭＳ 明朝" w:hint="eastAsia"/>
                <w:sz w:val="18"/>
              </w:rPr>
              <w:t>絶縁耐力</w:t>
            </w:r>
          </w:p>
          <w:p w14:paraId="28C11A9D" w14:textId="77777777" w:rsidR="00866E27" w:rsidRDefault="00866E27">
            <w:pPr>
              <w:spacing w:line="300" w:lineRule="exact"/>
              <w:rPr>
                <w:rFonts w:ascii="ＭＳ 明朝" w:hAnsi="ＭＳ 明朝"/>
                <w:sz w:val="18"/>
              </w:rPr>
            </w:pPr>
            <w:r>
              <w:rPr>
                <w:rFonts w:ascii="ＭＳ 明朝" w:hAnsi="ＭＳ 明朝" w:hint="eastAsia"/>
                <w:sz w:val="18"/>
              </w:rPr>
              <w:t>（高圧充電部―接地間）</w:t>
            </w:r>
          </w:p>
        </w:tc>
        <w:tc>
          <w:tcPr>
            <w:tcW w:w="4252" w:type="dxa"/>
            <w:tcBorders>
              <w:bottom w:val="single" w:sz="4" w:space="0" w:color="auto"/>
            </w:tcBorders>
          </w:tcPr>
          <w:p w14:paraId="1326B0A3" w14:textId="77777777" w:rsidR="00866E27" w:rsidRDefault="00866E27">
            <w:pPr>
              <w:spacing w:line="300" w:lineRule="exact"/>
              <w:rPr>
                <w:rFonts w:ascii="ＭＳ 明朝" w:hAnsi="ＭＳ 明朝"/>
                <w:sz w:val="18"/>
              </w:rPr>
            </w:pPr>
            <w:r>
              <w:rPr>
                <w:rFonts w:ascii="ＭＳ 明朝" w:hAnsi="ＭＳ 明朝" w:hint="eastAsia"/>
                <w:sz w:val="18"/>
              </w:rPr>
              <w:t>定格電圧(実効値)の1.5倍を印加して異常なきこと</w:t>
            </w:r>
          </w:p>
        </w:tc>
        <w:tc>
          <w:tcPr>
            <w:tcW w:w="1276" w:type="dxa"/>
            <w:tcBorders>
              <w:bottom w:val="single" w:sz="4" w:space="0" w:color="auto"/>
            </w:tcBorders>
          </w:tcPr>
          <w:p w14:paraId="4E530826" w14:textId="77777777" w:rsidR="00866E27" w:rsidRDefault="00866E27">
            <w:pPr>
              <w:spacing w:line="300" w:lineRule="exact"/>
              <w:rPr>
                <w:rFonts w:ascii="ＭＳ 明朝" w:hAnsi="ＭＳ 明朝"/>
                <w:sz w:val="18"/>
              </w:rPr>
            </w:pPr>
            <w:r>
              <w:rPr>
                <w:rFonts w:hint="eastAsia"/>
                <w:spacing w:val="-20"/>
                <w:sz w:val="18"/>
              </w:rPr>
              <w:t>A</w:t>
            </w:r>
            <w:r>
              <w:rPr>
                <w:rFonts w:hint="eastAsia"/>
                <w:spacing w:val="-20"/>
                <w:sz w:val="18"/>
              </w:rPr>
              <w:t xml:space="preserve">　</w:t>
            </w:r>
            <w:r>
              <w:rPr>
                <w:rFonts w:hint="eastAsia"/>
                <w:spacing w:val="-20"/>
                <w:sz w:val="18"/>
              </w:rPr>
              <w:t>B</w:t>
            </w:r>
            <w:r>
              <w:rPr>
                <w:rFonts w:hint="eastAsia"/>
                <w:spacing w:val="-20"/>
                <w:sz w:val="18"/>
              </w:rPr>
              <w:t xml:space="preserve">　</w:t>
            </w:r>
            <w:r>
              <w:rPr>
                <w:rFonts w:hint="eastAsia"/>
                <w:spacing w:val="-20"/>
                <w:sz w:val="18"/>
              </w:rPr>
              <w:t>C</w:t>
            </w:r>
          </w:p>
        </w:tc>
        <w:tc>
          <w:tcPr>
            <w:tcW w:w="424" w:type="dxa"/>
            <w:tcBorders>
              <w:bottom w:val="single" w:sz="4" w:space="0" w:color="auto"/>
            </w:tcBorders>
          </w:tcPr>
          <w:p w14:paraId="626C76B7" w14:textId="77777777" w:rsidR="00866E27" w:rsidRDefault="00866E27">
            <w:pPr>
              <w:spacing w:line="300" w:lineRule="exact"/>
              <w:rPr>
                <w:rFonts w:ascii="ＭＳ 明朝" w:hAnsi="ＭＳ 明朝"/>
                <w:sz w:val="18"/>
              </w:rPr>
            </w:pPr>
          </w:p>
        </w:tc>
      </w:tr>
      <w:tr w:rsidR="00866E27" w14:paraId="36CCD566" w14:textId="77777777" w:rsidTr="003203B6">
        <w:trPr>
          <w:cantSplit/>
        </w:trPr>
        <w:tc>
          <w:tcPr>
            <w:tcW w:w="1461" w:type="dxa"/>
            <w:vMerge/>
          </w:tcPr>
          <w:p w14:paraId="58BE1FF1" w14:textId="77777777" w:rsidR="00866E27" w:rsidRDefault="00866E27">
            <w:pPr>
              <w:spacing w:line="300" w:lineRule="exact"/>
              <w:rPr>
                <w:rFonts w:ascii="ＭＳ 明朝" w:hAnsi="ＭＳ 明朝"/>
                <w:sz w:val="18"/>
              </w:rPr>
            </w:pPr>
          </w:p>
        </w:tc>
        <w:tc>
          <w:tcPr>
            <w:tcW w:w="2126" w:type="dxa"/>
          </w:tcPr>
          <w:p w14:paraId="10DC3E4A" w14:textId="77777777" w:rsidR="00866E27" w:rsidRDefault="00866E27">
            <w:pPr>
              <w:spacing w:line="300" w:lineRule="exact"/>
              <w:rPr>
                <w:rFonts w:ascii="ＭＳ 明朝" w:hAnsi="ＭＳ 明朝"/>
                <w:sz w:val="18"/>
              </w:rPr>
            </w:pPr>
            <w:r>
              <w:rPr>
                <w:rFonts w:ascii="ＭＳ 明朝" w:hAnsi="ＭＳ 明朝" w:hint="eastAsia"/>
                <w:sz w:val="18"/>
              </w:rPr>
              <w:t>耐圧力</w:t>
            </w:r>
          </w:p>
        </w:tc>
        <w:tc>
          <w:tcPr>
            <w:tcW w:w="4252" w:type="dxa"/>
          </w:tcPr>
          <w:p w14:paraId="6C4E5946" w14:textId="63AEDA5A" w:rsidR="00866E27" w:rsidRDefault="00866E27">
            <w:pPr>
              <w:spacing w:line="300" w:lineRule="exact"/>
              <w:rPr>
                <w:rFonts w:ascii="ＭＳ 明朝" w:hAnsi="ＭＳ 明朝"/>
                <w:sz w:val="18"/>
              </w:rPr>
            </w:pPr>
            <w:r>
              <w:rPr>
                <w:rFonts w:ascii="ＭＳ 明朝" w:hAnsi="ＭＳ 明朝" w:hint="eastAsia"/>
                <w:sz w:val="18"/>
              </w:rPr>
              <w:t>水圧にあっては最大使用圧力の1.5倍、空気圧にあっては同1.25倍の圧力を印加して洩れがないこと。ただし、発生装置吐出端が大気に開放あるいはそれに準ずる構造の場合は省略しても構わない</w:t>
            </w:r>
          </w:p>
        </w:tc>
        <w:tc>
          <w:tcPr>
            <w:tcW w:w="1276" w:type="dxa"/>
          </w:tcPr>
          <w:p w14:paraId="14C3BBB5" w14:textId="77777777" w:rsidR="00866E27" w:rsidRDefault="00866E27">
            <w:pPr>
              <w:spacing w:line="300" w:lineRule="exact"/>
              <w:rPr>
                <w:rFonts w:ascii="ＭＳ 明朝" w:hAnsi="ＭＳ 明朝"/>
                <w:sz w:val="18"/>
              </w:rPr>
            </w:pPr>
            <w:r>
              <w:rPr>
                <w:rFonts w:hint="eastAsia"/>
                <w:spacing w:val="-20"/>
                <w:sz w:val="18"/>
              </w:rPr>
              <w:t>A</w:t>
            </w:r>
            <w:r>
              <w:rPr>
                <w:rFonts w:hint="eastAsia"/>
                <w:spacing w:val="-20"/>
                <w:sz w:val="18"/>
              </w:rPr>
              <w:t xml:space="preserve">　</w:t>
            </w:r>
            <w:r>
              <w:rPr>
                <w:rFonts w:hint="eastAsia"/>
                <w:spacing w:val="-20"/>
                <w:sz w:val="18"/>
              </w:rPr>
              <w:t>B</w:t>
            </w:r>
          </w:p>
        </w:tc>
        <w:tc>
          <w:tcPr>
            <w:tcW w:w="424" w:type="dxa"/>
          </w:tcPr>
          <w:p w14:paraId="3404CA2C" w14:textId="77777777" w:rsidR="00866E27" w:rsidRDefault="00866E27">
            <w:pPr>
              <w:spacing w:line="300" w:lineRule="exact"/>
              <w:rPr>
                <w:rFonts w:ascii="ＭＳ 明朝" w:hAnsi="ＭＳ 明朝"/>
                <w:sz w:val="18"/>
              </w:rPr>
            </w:pPr>
          </w:p>
        </w:tc>
      </w:tr>
      <w:tr w:rsidR="00866E27" w14:paraId="41DA8B93" w14:textId="77777777" w:rsidTr="003203B6">
        <w:trPr>
          <w:cantSplit/>
        </w:trPr>
        <w:tc>
          <w:tcPr>
            <w:tcW w:w="1461" w:type="dxa"/>
            <w:vMerge/>
          </w:tcPr>
          <w:p w14:paraId="6B23749B" w14:textId="77777777" w:rsidR="00866E27" w:rsidRDefault="00866E27">
            <w:pPr>
              <w:spacing w:line="300" w:lineRule="exact"/>
              <w:rPr>
                <w:rFonts w:ascii="ＭＳ 明朝" w:hAnsi="ＭＳ 明朝"/>
                <w:sz w:val="18"/>
              </w:rPr>
            </w:pPr>
          </w:p>
        </w:tc>
        <w:tc>
          <w:tcPr>
            <w:tcW w:w="2126" w:type="dxa"/>
            <w:tcBorders>
              <w:bottom w:val="single" w:sz="4" w:space="0" w:color="auto"/>
            </w:tcBorders>
          </w:tcPr>
          <w:p w14:paraId="4A3D543F" w14:textId="77777777" w:rsidR="00866E27" w:rsidRDefault="00866E27">
            <w:pPr>
              <w:spacing w:line="300" w:lineRule="exact"/>
              <w:rPr>
                <w:rFonts w:ascii="ＭＳ 明朝" w:hAnsi="ＭＳ 明朝"/>
                <w:sz w:val="18"/>
              </w:rPr>
            </w:pPr>
            <w:r>
              <w:rPr>
                <w:rFonts w:ascii="ＭＳ 明朝" w:hAnsi="ＭＳ 明朝" w:hint="eastAsia"/>
                <w:sz w:val="18"/>
              </w:rPr>
              <w:t>禁油処理</w:t>
            </w:r>
          </w:p>
        </w:tc>
        <w:tc>
          <w:tcPr>
            <w:tcW w:w="4252" w:type="dxa"/>
          </w:tcPr>
          <w:p w14:paraId="2DD5CB21" w14:textId="33AA859F" w:rsidR="00866E27" w:rsidRDefault="00866E27">
            <w:pPr>
              <w:spacing w:line="300" w:lineRule="exact"/>
              <w:rPr>
                <w:rFonts w:ascii="ＭＳ 明朝" w:hAnsi="ＭＳ 明朝"/>
                <w:sz w:val="18"/>
              </w:rPr>
            </w:pPr>
            <w:r>
              <w:rPr>
                <w:rFonts w:ascii="ＭＳ 明朝" w:hAnsi="ＭＳ 明朝" w:hint="eastAsia"/>
                <w:sz w:val="18"/>
              </w:rPr>
              <w:t xml:space="preserve">25％以上の酸素の接ガス部は禁油処理がなされていること </w:t>
            </w:r>
          </w:p>
        </w:tc>
        <w:tc>
          <w:tcPr>
            <w:tcW w:w="1276" w:type="dxa"/>
          </w:tcPr>
          <w:p w14:paraId="7DDE8D72" w14:textId="77777777" w:rsidR="00866E27" w:rsidRDefault="00866E27">
            <w:pPr>
              <w:spacing w:line="300" w:lineRule="exact"/>
              <w:rPr>
                <w:rFonts w:ascii="ＭＳ 明朝" w:hAnsi="ＭＳ 明朝"/>
                <w:sz w:val="18"/>
              </w:rPr>
            </w:pPr>
            <w:r>
              <w:rPr>
                <w:rFonts w:hint="eastAsia"/>
                <w:spacing w:val="-20"/>
                <w:sz w:val="18"/>
              </w:rPr>
              <w:t>A</w:t>
            </w:r>
            <w:r>
              <w:rPr>
                <w:rFonts w:hint="eastAsia"/>
                <w:spacing w:val="-20"/>
                <w:sz w:val="18"/>
              </w:rPr>
              <w:t xml:space="preserve">　</w:t>
            </w:r>
            <w:r>
              <w:rPr>
                <w:rFonts w:hint="eastAsia"/>
                <w:spacing w:val="-20"/>
                <w:sz w:val="18"/>
              </w:rPr>
              <w:t>B</w:t>
            </w:r>
          </w:p>
        </w:tc>
        <w:tc>
          <w:tcPr>
            <w:tcW w:w="424" w:type="dxa"/>
          </w:tcPr>
          <w:p w14:paraId="5DE55429" w14:textId="77777777" w:rsidR="00866E27" w:rsidRDefault="00866E27">
            <w:pPr>
              <w:spacing w:line="300" w:lineRule="exact"/>
              <w:rPr>
                <w:rFonts w:ascii="ＭＳ 明朝" w:hAnsi="ＭＳ 明朝"/>
                <w:sz w:val="18"/>
              </w:rPr>
            </w:pPr>
          </w:p>
        </w:tc>
      </w:tr>
      <w:tr w:rsidR="00866E27" w14:paraId="1EF12EC7" w14:textId="77777777" w:rsidTr="003203B6">
        <w:trPr>
          <w:cantSplit/>
          <w:trHeight w:val="265"/>
        </w:trPr>
        <w:tc>
          <w:tcPr>
            <w:tcW w:w="1461" w:type="dxa"/>
            <w:vMerge/>
            <w:vAlign w:val="center"/>
          </w:tcPr>
          <w:p w14:paraId="782968B5" w14:textId="77777777" w:rsidR="00866E27" w:rsidRDefault="00866E27">
            <w:pPr>
              <w:spacing w:line="300" w:lineRule="exact"/>
              <w:rPr>
                <w:rFonts w:ascii="ＭＳ 明朝" w:hAnsi="ＭＳ 明朝"/>
                <w:sz w:val="18"/>
              </w:rPr>
            </w:pPr>
          </w:p>
        </w:tc>
        <w:tc>
          <w:tcPr>
            <w:tcW w:w="2126" w:type="dxa"/>
            <w:tcBorders>
              <w:bottom w:val="single" w:sz="4" w:space="0" w:color="auto"/>
            </w:tcBorders>
          </w:tcPr>
          <w:p w14:paraId="67A2CD94" w14:textId="77777777" w:rsidR="00866E27" w:rsidRPr="008A2472" w:rsidRDefault="00866E27">
            <w:pPr>
              <w:spacing w:line="300" w:lineRule="exact"/>
              <w:rPr>
                <w:rFonts w:ascii="ＭＳ 明朝" w:hAnsi="ＭＳ 明朝"/>
                <w:sz w:val="18"/>
              </w:rPr>
            </w:pPr>
            <w:r w:rsidRPr="008A2472">
              <w:rPr>
                <w:rFonts w:ascii="ＭＳ 明朝" w:hAnsi="ＭＳ 明朝" w:hint="eastAsia"/>
                <w:sz w:val="18"/>
              </w:rPr>
              <w:t>耐オゾン性</w:t>
            </w:r>
          </w:p>
        </w:tc>
        <w:tc>
          <w:tcPr>
            <w:tcW w:w="4252" w:type="dxa"/>
            <w:tcBorders>
              <w:bottom w:val="single" w:sz="4" w:space="0" w:color="auto"/>
              <w:right w:val="single" w:sz="4" w:space="0" w:color="auto"/>
            </w:tcBorders>
          </w:tcPr>
          <w:p w14:paraId="6BB5A145" w14:textId="14ED8FC5" w:rsidR="00866E27" w:rsidRPr="008A2472" w:rsidRDefault="00866E27">
            <w:pPr>
              <w:spacing w:line="300" w:lineRule="exact"/>
              <w:rPr>
                <w:rFonts w:ascii="ＭＳ 明朝" w:hAnsi="ＭＳ 明朝"/>
                <w:sz w:val="18"/>
              </w:rPr>
            </w:pPr>
            <w:r w:rsidRPr="008A2472">
              <w:rPr>
                <w:rFonts w:ascii="ＭＳ 明朝" w:hAnsi="ＭＳ 明朝" w:hint="eastAsia"/>
                <w:sz w:val="18"/>
              </w:rPr>
              <w:t>オゾン接ガス部、接液部には最大オゾン発生量に対する耐オゾン性材料を使用していること</w:t>
            </w:r>
          </w:p>
        </w:tc>
        <w:tc>
          <w:tcPr>
            <w:tcW w:w="1276" w:type="dxa"/>
            <w:tcBorders>
              <w:left w:val="single" w:sz="4" w:space="0" w:color="auto"/>
              <w:bottom w:val="single" w:sz="4" w:space="0" w:color="auto"/>
            </w:tcBorders>
          </w:tcPr>
          <w:p w14:paraId="31F8D398" w14:textId="1D4270D8" w:rsidR="00866E27" w:rsidRPr="008A2472" w:rsidRDefault="00866E27" w:rsidP="00A00B5E">
            <w:pPr>
              <w:spacing w:line="300" w:lineRule="exact"/>
              <w:rPr>
                <w:rFonts w:ascii="ＭＳ 明朝" w:hAnsi="ＭＳ 明朝"/>
                <w:sz w:val="18"/>
              </w:rPr>
            </w:pPr>
            <w:r w:rsidRPr="008A2472">
              <w:rPr>
                <w:rFonts w:hint="eastAsia"/>
                <w:spacing w:val="-20"/>
                <w:sz w:val="18"/>
              </w:rPr>
              <w:t>A</w:t>
            </w:r>
            <w:r w:rsidRPr="008A2472">
              <w:rPr>
                <w:rFonts w:hint="eastAsia"/>
                <w:spacing w:val="-20"/>
                <w:sz w:val="18"/>
              </w:rPr>
              <w:t xml:space="preserve">　</w:t>
            </w:r>
            <w:r w:rsidRPr="008A2472">
              <w:rPr>
                <w:rFonts w:hint="eastAsia"/>
                <w:spacing w:val="-20"/>
                <w:sz w:val="18"/>
              </w:rPr>
              <w:t>B</w:t>
            </w:r>
            <w:r w:rsidRPr="008A2472">
              <w:rPr>
                <w:rFonts w:hint="eastAsia"/>
                <w:spacing w:val="-20"/>
                <w:sz w:val="18"/>
              </w:rPr>
              <w:t xml:space="preserve">　</w:t>
            </w:r>
            <w:r>
              <w:rPr>
                <w:rFonts w:hint="eastAsia"/>
                <w:spacing w:val="-20"/>
                <w:sz w:val="18"/>
              </w:rPr>
              <w:t>C</w:t>
            </w:r>
            <w:r w:rsidRPr="008A2472">
              <w:rPr>
                <w:rFonts w:hint="eastAsia"/>
                <w:spacing w:val="-20"/>
                <w:sz w:val="18"/>
              </w:rPr>
              <w:t xml:space="preserve">　</w:t>
            </w:r>
            <w:r>
              <w:rPr>
                <w:rFonts w:hint="eastAsia"/>
                <w:spacing w:val="-20"/>
                <w:sz w:val="18"/>
              </w:rPr>
              <w:t>D</w:t>
            </w:r>
          </w:p>
        </w:tc>
        <w:tc>
          <w:tcPr>
            <w:tcW w:w="424" w:type="dxa"/>
            <w:tcBorders>
              <w:left w:val="nil"/>
              <w:bottom w:val="single" w:sz="4" w:space="0" w:color="auto"/>
            </w:tcBorders>
          </w:tcPr>
          <w:p w14:paraId="31DA4E0E" w14:textId="77777777" w:rsidR="00866E27" w:rsidRDefault="00866E27">
            <w:pPr>
              <w:spacing w:line="300" w:lineRule="exact"/>
              <w:rPr>
                <w:rFonts w:ascii="ＭＳ 明朝" w:hAnsi="ＭＳ 明朝"/>
                <w:sz w:val="18"/>
              </w:rPr>
            </w:pPr>
          </w:p>
        </w:tc>
      </w:tr>
      <w:tr w:rsidR="00866E27" w14:paraId="10A25AC6" w14:textId="77777777" w:rsidTr="003203B6">
        <w:trPr>
          <w:cantSplit/>
          <w:trHeight w:val="265"/>
        </w:trPr>
        <w:tc>
          <w:tcPr>
            <w:tcW w:w="1461" w:type="dxa"/>
            <w:vMerge/>
            <w:vAlign w:val="center"/>
          </w:tcPr>
          <w:p w14:paraId="499F6BC7" w14:textId="77777777" w:rsidR="00866E27" w:rsidRDefault="00866E27">
            <w:pPr>
              <w:spacing w:line="300" w:lineRule="exact"/>
              <w:rPr>
                <w:rFonts w:ascii="ＭＳ 明朝" w:hAnsi="ＭＳ 明朝"/>
                <w:sz w:val="18"/>
              </w:rPr>
            </w:pPr>
          </w:p>
        </w:tc>
        <w:tc>
          <w:tcPr>
            <w:tcW w:w="2126" w:type="dxa"/>
            <w:vMerge w:val="restart"/>
          </w:tcPr>
          <w:p w14:paraId="03F68C2F" w14:textId="0BB1917C" w:rsidR="00866E27" w:rsidRPr="008A2472" w:rsidRDefault="00866E27">
            <w:pPr>
              <w:spacing w:line="300" w:lineRule="exact"/>
              <w:rPr>
                <w:rFonts w:ascii="ＭＳ 明朝" w:hAnsi="ＭＳ 明朝"/>
                <w:sz w:val="18"/>
              </w:rPr>
            </w:pPr>
            <w:r w:rsidRPr="008A2472">
              <w:rPr>
                <w:rFonts w:ascii="ＭＳ 明朝" w:hAnsi="ＭＳ 明朝" w:hint="eastAsia"/>
                <w:sz w:val="18"/>
              </w:rPr>
              <w:t>電極材料（電解型直接オゾン水生成の場合）</w:t>
            </w:r>
          </w:p>
        </w:tc>
        <w:tc>
          <w:tcPr>
            <w:tcW w:w="4252" w:type="dxa"/>
            <w:tcBorders>
              <w:bottom w:val="single" w:sz="4" w:space="0" w:color="auto"/>
              <w:right w:val="single" w:sz="4" w:space="0" w:color="auto"/>
            </w:tcBorders>
          </w:tcPr>
          <w:p w14:paraId="246CA737" w14:textId="1BBC73E1" w:rsidR="00866E27" w:rsidRPr="008A2472" w:rsidRDefault="00866E27">
            <w:pPr>
              <w:spacing w:line="300" w:lineRule="exact"/>
              <w:rPr>
                <w:rFonts w:ascii="ＭＳ 明朝" w:hAnsi="ＭＳ 明朝"/>
                <w:sz w:val="18"/>
              </w:rPr>
            </w:pPr>
            <w:r w:rsidRPr="008A2472">
              <w:rPr>
                <w:rFonts w:ascii="ＭＳ 明朝" w:hAnsi="ＭＳ 明朝" w:hint="eastAsia"/>
                <w:sz w:val="18"/>
              </w:rPr>
              <w:t>有害成分の溶出のない材料を使用している</w:t>
            </w:r>
            <w:r w:rsidRPr="00060811">
              <w:rPr>
                <w:rFonts w:ascii="ＭＳ 明朝" w:hAnsi="ＭＳ 明朝" w:hint="eastAsia"/>
                <w:sz w:val="18"/>
              </w:rPr>
              <w:t>こと</w:t>
            </w:r>
          </w:p>
        </w:tc>
        <w:tc>
          <w:tcPr>
            <w:tcW w:w="1276" w:type="dxa"/>
            <w:tcBorders>
              <w:left w:val="single" w:sz="4" w:space="0" w:color="auto"/>
              <w:bottom w:val="single" w:sz="4" w:space="0" w:color="auto"/>
            </w:tcBorders>
          </w:tcPr>
          <w:p w14:paraId="7757AF09" w14:textId="168ED78E" w:rsidR="00866E27" w:rsidRPr="008A2472" w:rsidRDefault="00866E27">
            <w:pPr>
              <w:spacing w:line="300" w:lineRule="exact"/>
              <w:rPr>
                <w:spacing w:val="-20"/>
                <w:sz w:val="18"/>
              </w:rPr>
            </w:pPr>
            <w:r w:rsidRPr="008A2472">
              <w:rPr>
                <w:rFonts w:hint="eastAsia"/>
                <w:spacing w:val="-20"/>
                <w:sz w:val="18"/>
              </w:rPr>
              <w:t>A</w:t>
            </w:r>
            <w:r w:rsidRPr="008A2472">
              <w:rPr>
                <w:rFonts w:hint="eastAsia"/>
                <w:spacing w:val="-20"/>
                <w:sz w:val="18"/>
              </w:rPr>
              <w:t xml:space="preserve">　</w:t>
            </w:r>
            <w:r w:rsidRPr="008A2472">
              <w:rPr>
                <w:rFonts w:hint="eastAsia"/>
                <w:spacing w:val="-20"/>
                <w:sz w:val="18"/>
              </w:rPr>
              <w:t>B</w:t>
            </w:r>
            <w:r w:rsidRPr="008A2472">
              <w:rPr>
                <w:rFonts w:hint="eastAsia"/>
                <w:spacing w:val="-20"/>
                <w:sz w:val="18"/>
              </w:rPr>
              <w:t xml:space="preserve">　</w:t>
            </w:r>
            <w:r w:rsidRPr="008A2472">
              <w:rPr>
                <w:rFonts w:hint="eastAsia"/>
                <w:spacing w:val="-20"/>
                <w:sz w:val="18"/>
              </w:rPr>
              <w:t>C</w:t>
            </w:r>
          </w:p>
        </w:tc>
        <w:tc>
          <w:tcPr>
            <w:tcW w:w="424" w:type="dxa"/>
            <w:tcBorders>
              <w:left w:val="nil"/>
              <w:bottom w:val="single" w:sz="4" w:space="0" w:color="auto"/>
            </w:tcBorders>
          </w:tcPr>
          <w:p w14:paraId="79E2E61A" w14:textId="77777777" w:rsidR="00866E27" w:rsidRPr="00EE11E6" w:rsidRDefault="00866E27">
            <w:pPr>
              <w:spacing w:line="300" w:lineRule="exact"/>
              <w:rPr>
                <w:rFonts w:ascii="ＭＳ 明朝" w:hAnsi="ＭＳ 明朝"/>
                <w:b/>
                <w:color w:val="FF0000"/>
                <w:sz w:val="18"/>
                <w:u w:val="single"/>
              </w:rPr>
            </w:pPr>
          </w:p>
        </w:tc>
      </w:tr>
      <w:tr w:rsidR="00866E27" w14:paraId="452E560F" w14:textId="77777777" w:rsidTr="00817D5B">
        <w:trPr>
          <w:cantSplit/>
          <w:trHeight w:val="265"/>
        </w:trPr>
        <w:tc>
          <w:tcPr>
            <w:tcW w:w="1461" w:type="dxa"/>
            <w:vMerge/>
            <w:vAlign w:val="center"/>
          </w:tcPr>
          <w:p w14:paraId="44FE59C8" w14:textId="77777777" w:rsidR="00866E27" w:rsidRDefault="00866E27">
            <w:pPr>
              <w:spacing w:line="300" w:lineRule="exact"/>
              <w:rPr>
                <w:rFonts w:ascii="ＭＳ 明朝" w:hAnsi="ＭＳ 明朝"/>
                <w:sz w:val="18"/>
              </w:rPr>
            </w:pPr>
          </w:p>
        </w:tc>
        <w:tc>
          <w:tcPr>
            <w:tcW w:w="2126" w:type="dxa"/>
            <w:vMerge/>
            <w:tcBorders>
              <w:bottom w:val="single" w:sz="4" w:space="0" w:color="auto"/>
            </w:tcBorders>
          </w:tcPr>
          <w:p w14:paraId="6CC7350E" w14:textId="77777777" w:rsidR="00866E27" w:rsidRPr="008A2472" w:rsidRDefault="00866E27">
            <w:pPr>
              <w:spacing w:line="300" w:lineRule="exact"/>
              <w:rPr>
                <w:rFonts w:ascii="ＭＳ 明朝" w:hAnsi="ＭＳ 明朝"/>
                <w:sz w:val="18"/>
              </w:rPr>
            </w:pPr>
          </w:p>
        </w:tc>
        <w:tc>
          <w:tcPr>
            <w:tcW w:w="5952" w:type="dxa"/>
            <w:gridSpan w:val="3"/>
            <w:tcBorders>
              <w:bottom w:val="single" w:sz="4" w:space="0" w:color="auto"/>
            </w:tcBorders>
          </w:tcPr>
          <w:p w14:paraId="6390CDA6" w14:textId="6556CDE0" w:rsidR="00866E27" w:rsidRPr="008A2472" w:rsidRDefault="00866E27" w:rsidP="009C5B56">
            <w:pPr>
              <w:spacing w:line="300" w:lineRule="exact"/>
              <w:rPr>
                <w:rFonts w:ascii="ＭＳ 明朝" w:hAnsi="ＭＳ 明朝"/>
                <w:sz w:val="18"/>
              </w:rPr>
            </w:pPr>
            <w:r w:rsidRPr="008A2472">
              <w:rPr>
                <w:rFonts w:ascii="ＭＳ 明朝" w:hAnsi="ＭＳ 明朝" w:hint="eastAsia"/>
                <w:sz w:val="18"/>
              </w:rPr>
              <w:t>使用電極材料（材料名を記載）：</w:t>
            </w:r>
          </w:p>
        </w:tc>
      </w:tr>
      <w:tr w:rsidR="00866E27" w14:paraId="20DBEEA0" w14:textId="77777777" w:rsidTr="003203B6">
        <w:trPr>
          <w:cantSplit/>
          <w:trHeight w:val="1933"/>
        </w:trPr>
        <w:tc>
          <w:tcPr>
            <w:tcW w:w="1461" w:type="dxa"/>
            <w:vMerge/>
            <w:vAlign w:val="center"/>
          </w:tcPr>
          <w:p w14:paraId="50624315" w14:textId="77777777" w:rsidR="00866E27" w:rsidRDefault="00866E27">
            <w:pPr>
              <w:spacing w:line="300" w:lineRule="exact"/>
              <w:rPr>
                <w:rFonts w:ascii="ＭＳ 明朝" w:hAnsi="ＭＳ 明朝"/>
                <w:sz w:val="18"/>
              </w:rPr>
            </w:pPr>
          </w:p>
        </w:tc>
        <w:tc>
          <w:tcPr>
            <w:tcW w:w="2126" w:type="dxa"/>
            <w:vMerge w:val="restart"/>
            <w:tcBorders>
              <w:top w:val="single" w:sz="4" w:space="0" w:color="auto"/>
            </w:tcBorders>
          </w:tcPr>
          <w:p w14:paraId="6100C3CA" w14:textId="232446C2" w:rsidR="00866E27" w:rsidRPr="00060811" w:rsidRDefault="00866E27" w:rsidP="009C5B56">
            <w:pPr>
              <w:spacing w:line="300" w:lineRule="exact"/>
              <w:rPr>
                <w:rFonts w:ascii="ＭＳ 明朝" w:hAnsi="ＭＳ 明朝"/>
                <w:sz w:val="18"/>
              </w:rPr>
            </w:pPr>
            <w:r w:rsidRPr="00060811">
              <w:rPr>
                <w:rFonts w:ascii="ＭＳ 明朝" w:hAnsi="ＭＳ 明朝" w:hint="eastAsia"/>
                <w:sz w:val="18"/>
              </w:rPr>
              <w:t>寿命、メンテナンス周期</w:t>
            </w:r>
            <w:r w:rsidRPr="00060811">
              <w:rPr>
                <w:rFonts w:ascii="ＭＳ 明朝" w:hAnsi="ＭＳ 明朝" w:hint="eastAsia"/>
                <w:sz w:val="18"/>
                <w:vertAlign w:val="superscript"/>
              </w:rPr>
              <w:t>*</w:t>
            </w:r>
          </w:p>
          <w:p w14:paraId="75641910" w14:textId="77777777" w:rsidR="00866E27" w:rsidRPr="00060811" w:rsidRDefault="00866E27" w:rsidP="009C5B56">
            <w:pPr>
              <w:spacing w:line="300" w:lineRule="exact"/>
              <w:rPr>
                <w:rFonts w:ascii="ＭＳ 明朝" w:hAnsi="ＭＳ 明朝"/>
                <w:sz w:val="18"/>
              </w:rPr>
            </w:pPr>
          </w:p>
          <w:p w14:paraId="1C225E3F" w14:textId="54A82A6B" w:rsidR="00866E27" w:rsidRPr="00060811" w:rsidRDefault="00866E27" w:rsidP="009C5B56">
            <w:pPr>
              <w:spacing w:line="300" w:lineRule="exact"/>
              <w:rPr>
                <w:rFonts w:ascii="ＭＳ 明朝" w:hAnsi="ＭＳ 明朝"/>
                <w:sz w:val="16"/>
                <w:szCs w:val="16"/>
              </w:rPr>
            </w:pPr>
            <w:r w:rsidRPr="00060811">
              <w:rPr>
                <w:rFonts w:ascii="ＭＳ 明朝" w:hAnsi="ＭＳ 明朝" w:hint="eastAsia"/>
                <w:sz w:val="16"/>
                <w:szCs w:val="16"/>
              </w:rPr>
              <w:t>寿命</w:t>
            </w:r>
            <w:r w:rsidRPr="00060811">
              <w:rPr>
                <w:rFonts w:ascii="ＭＳ 明朝" w:hAnsi="ＭＳ 明朝" w:hint="eastAsia"/>
                <w:sz w:val="16"/>
                <w:szCs w:val="16"/>
                <w:vertAlign w:val="superscript"/>
              </w:rPr>
              <w:t>*</w:t>
            </w:r>
            <w:r w:rsidRPr="00060811">
              <w:rPr>
                <w:rFonts w:ascii="ＭＳ 明朝" w:hAnsi="ＭＳ 明朝" w:hint="eastAsia"/>
                <w:sz w:val="16"/>
                <w:szCs w:val="16"/>
              </w:rPr>
              <w:t>：ここでいう寿命はメンテナンスを適宜実施しても機器の信頼性・安全性が維持できなくなると予想される期間</w:t>
            </w:r>
          </w:p>
          <w:p w14:paraId="64B461DB" w14:textId="6E7FB6D2" w:rsidR="00866E27" w:rsidRPr="009C5B56" w:rsidRDefault="00866E27" w:rsidP="00E77F45">
            <w:pPr>
              <w:spacing w:line="300" w:lineRule="exact"/>
              <w:rPr>
                <w:rFonts w:ascii="ＭＳ 明朝" w:hAnsi="ＭＳ 明朝"/>
                <w:b/>
                <w:bCs/>
                <w:sz w:val="16"/>
                <w:szCs w:val="16"/>
                <w:u w:val="single"/>
              </w:rPr>
            </w:pPr>
          </w:p>
        </w:tc>
        <w:tc>
          <w:tcPr>
            <w:tcW w:w="4252" w:type="dxa"/>
            <w:tcBorders>
              <w:top w:val="single" w:sz="4" w:space="0" w:color="auto"/>
              <w:bottom w:val="single" w:sz="4" w:space="0" w:color="auto"/>
              <w:right w:val="single" w:sz="4" w:space="0" w:color="auto"/>
            </w:tcBorders>
          </w:tcPr>
          <w:p w14:paraId="196CCE7C" w14:textId="2BFCA94F" w:rsidR="00866E27" w:rsidRPr="00060811" w:rsidRDefault="00866E27" w:rsidP="00817D5B">
            <w:pPr>
              <w:spacing w:line="300" w:lineRule="exact"/>
              <w:rPr>
                <w:rFonts w:ascii="ＭＳ 明朝" w:hAnsi="ＭＳ 明朝"/>
                <w:sz w:val="18"/>
              </w:rPr>
            </w:pPr>
            <w:r w:rsidRPr="00060811">
              <w:rPr>
                <w:rFonts w:ascii="ＭＳ 明朝" w:hAnsi="ＭＳ 明朝" w:hint="eastAsia"/>
                <w:sz w:val="18"/>
              </w:rPr>
              <w:t>寿命については以下のいずれかに該当している</w:t>
            </w:r>
            <w:r w:rsidRPr="000F1710">
              <w:rPr>
                <w:rFonts w:ascii="ＭＳ 明朝" w:hAnsi="ＭＳ 明朝" w:hint="eastAsia"/>
                <w:sz w:val="18"/>
              </w:rPr>
              <w:t>こと</w:t>
            </w:r>
            <w:r w:rsidRPr="00060811">
              <w:rPr>
                <w:rFonts w:ascii="ＭＳ 明朝" w:hAnsi="ＭＳ 明朝" w:hint="eastAsia"/>
                <w:sz w:val="18"/>
              </w:rPr>
              <w:t>。</w:t>
            </w:r>
            <w:r w:rsidR="000F1710" w:rsidRPr="005F0E19">
              <w:rPr>
                <w:rFonts w:ascii="ＭＳ 明朝" w:hAnsi="ＭＳ 明朝" w:hint="eastAsia"/>
                <w:sz w:val="18"/>
              </w:rPr>
              <w:t>(該当している数字を〇で囲むこと)</w:t>
            </w:r>
          </w:p>
          <w:p w14:paraId="7E3A1C6C" w14:textId="77777777" w:rsidR="00866E27" w:rsidRPr="00060811" w:rsidRDefault="00866E27" w:rsidP="00817D5B">
            <w:pPr>
              <w:spacing w:line="300" w:lineRule="exact"/>
              <w:rPr>
                <w:rFonts w:ascii="ＭＳ 明朝" w:hAnsi="ＭＳ 明朝"/>
                <w:sz w:val="18"/>
              </w:rPr>
            </w:pPr>
            <w:r w:rsidRPr="00060811">
              <w:rPr>
                <w:rFonts w:ascii="ＭＳ 明朝" w:hAnsi="ＭＳ 明朝" w:hint="eastAsia"/>
                <w:sz w:val="18"/>
              </w:rPr>
              <w:t>⑴取扱説明書に寿命を記載していること</w:t>
            </w:r>
          </w:p>
          <w:p w14:paraId="16614FFA" w14:textId="77777777" w:rsidR="00866E27" w:rsidRPr="00060811" w:rsidRDefault="00866E27" w:rsidP="00817D5B">
            <w:pPr>
              <w:spacing w:line="300" w:lineRule="exact"/>
              <w:rPr>
                <w:rFonts w:ascii="ＭＳ 明朝" w:hAnsi="ＭＳ 明朝"/>
                <w:sz w:val="18"/>
              </w:rPr>
            </w:pPr>
            <w:r w:rsidRPr="00060811">
              <w:rPr>
                <w:rFonts w:ascii="ＭＳ 明朝" w:hAnsi="ＭＳ 明朝" w:hint="eastAsia"/>
                <w:sz w:val="18"/>
              </w:rPr>
              <w:t>⑵寿命を示すデータを保有していること（必要に応じて開示すること）</w:t>
            </w:r>
          </w:p>
          <w:p w14:paraId="2E45DD4C" w14:textId="77777777" w:rsidR="00866E27" w:rsidRPr="00060811" w:rsidRDefault="00866E27" w:rsidP="00817D5B">
            <w:pPr>
              <w:spacing w:line="300" w:lineRule="exact"/>
              <w:rPr>
                <w:rFonts w:ascii="ＭＳ 明朝" w:hAnsi="ＭＳ 明朝"/>
                <w:sz w:val="18"/>
              </w:rPr>
            </w:pPr>
            <w:r w:rsidRPr="00060811">
              <w:rPr>
                <w:rFonts w:ascii="ＭＳ 明朝" w:hAnsi="ＭＳ 明朝" w:hint="eastAsia"/>
                <w:sz w:val="18"/>
              </w:rPr>
              <w:t>⑶運転積算時間が寿命に達すると自動停止すること</w:t>
            </w:r>
          </w:p>
          <w:p w14:paraId="771AF79B" w14:textId="49F2167A" w:rsidR="00866E27" w:rsidRPr="00060811" w:rsidRDefault="00866E27" w:rsidP="00817D5B">
            <w:pPr>
              <w:spacing w:line="300" w:lineRule="exact"/>
              <w:rPr>
                <w:rFonts w:ascii="ＭＳ 明朝" w:hAnsi="ＭＳ 明朝"/>
                <w:sz w:val="18"/>
              </w:rPr>
            </w:pPr>
            <w:r w:rsidRPr="00060811">
              <w:rPr>
                <w:rFonts w:ascii="ＭＳ 明朝" w:hAnsi="ＭＳ 明朝" w:hint="eastAsia"/>
                <w:sz w:val="18"/>
              </w:rPr>
              <w:t>⑷寿命到達を知らせる表示(ランプ等)があること</w:t>
            </w:r>
          </w:p>
        </w:tc>
        <w:tc>
          <w:tcPr>
            <w:tcW w:w="1276" w:type="dxa"/>
            <w:tcBorders>
              <w:top w:val="single" w:sz="4" w:space="0" w:color="auto"/>
              <w:left w:val="single" w:sz="4" w:space="0" w:color="auto"/>
            </w:tcBorders>
          </w:tcPr>
          <w:p w14:paraId="6099E879" w14:textId="1CA41AE0" w:rsidR="00866E27" w:rsidRPr="008A2472" w:rsidRDefault="00866E27" w:rsidP="00A00B5E">
            <w:pPr>
              <w:spacing w:line="300" w:lineRule="exact"/>
              <w:rPr>
                <w:spacing w:val="-20"/>
                <w:sz w:val="18"/>
              </w:rPr>
            </w:pPr>
            <w:r w:rsidRPr="008A2472">
              <w:rPr>
                <w:rFonts w:hint="eastAsia"/>
                <w:spacing w:val="-20"/>
                <w:sz w:val="18"/>
              </w:rPr>
              <w:t>A</w:t>
            </w:r>
            <w:r w:rsidRPr="008A2472">
              <w:rPr>
                <w:rFonts w:hint="eastAsia"/>
                <w:spacing w:val="-20"/>
                <w:sz w:val="18"/>
              </w:rPr>
              <w:t xml:space="preserve">　</w:t>
            </w:r>
            <w:r w:rsidRPr="008A2472">
              <w:rPr>
                <w:rFonts w:hint="eastAsia"/>
                <w:spacing w:val="-20"/>
                <w:sz w:val="18"/>
              </w:rPr>
              <w:t>B</w:t>
            </w:r>
            <w:r w:rsidRPr="008A2472">
              <w:rPr>
                <w:rFonts w:hint="eastAsia"/>
                <w:spacing w:val="-20"/>
                <w:sz w:val="18"/>
              </w:rPr>
              <w:t xml:space="preserve">　</w:t>
            </w:r>
            <w:r>
              <w:rPr>
                <w:rFonts w:hint="eastAsia"/>
                <w:spacing w:val="-20"/>
                <w:sz w:val="18"/>
              </w:rPr>
              <w:t>C</w:t>
            </w:r>
            <w:r>
              <w:rPr>
                <w:rFonts w:hint="eastAsia"/>
                <w:spacing w:val="-20"/>
                <w:sz w:val="18"/>
              </w:rPr>
              <w:t xml:space="preserve">　</w:t>
            </w:r>
            <w:r>
              <w:rPr>
                <w:rFonts w:hint="eastAsia"/>
                <w:spacing w:val="-20"/>
                <w:sz w:val="18"/>
              </w:rPr>
              <w:t>D</w:t>
            </w:r>
          </w:p>
        </w:tc>
        <w:tc>
          <w:tcPr>
            <w:tcW w:w="424" w:type="dxa"/>
            <w:vMerge w:val="restart"/>
            <w:tcBorders>
              <w:top w:val="single" w:sz="4" w:space="0" w:color="auto"/>
              <w:left w:val="nil"/>
            </w:tcBorders>
          </w:tcPr>
          <w:p w14:paraId="0B784AD8" w14:textId="77777777" w:rsidR="00866E27" w:rsidRPr="00EE11E6" w:rsidRDefault="00866E27">
            <w:pPr>
              <w:spacing w:line="300" w:lineRule="exact"/>
              <w:rPr>
                <w:rFonts w:ascii="ＭＳ 明朝" w:hAnsi="ＭＳ 明朝"/>
                <w:b/>
                <w:color w:val="FF0000"/>
                <w:sz w:val="18"/>
                <w:u w:val="single"/>
              </w:rPr>
            </w:pPr>
          </w:p>
        </w:tc>
      </w:tr>
      <w:tr w:rsidR="00341CE2" w14:paraId="35595E8D" w14:textId="77777777" w:rsidTr="003203B6">
        <w:trPr>
          <w:cantSplit/>
          <w:trHeight w:val="2850"/>
        </w:trPr>
        <w:tc>
          <w:tcPr>
            <w:tcW w:w="1461" w:type="dxa"/>
            <w:vMerge/>
            <w:tcBorders>
              <w:bottom w:val="single" w:sz="12" w:space="0" w:color="auto"/>
            </w:tcBorders>
            <w:vAlign w:val="center"/>
          </w:tcPr>
          <w:p w14:paraId="1BCCB16F" w14:textId="77777777" w:rsidR="00341CE2" w:rsidRDefault="00341CE2" w:rsidP="00341CE2">
            <w:pPr>
              <w:spacing w:line="300" w:lineRule="exact"/>
              <w:rPr>
                <w:rFonts w:ascii="ＭＳ 明朝" w:hAnsi="ＭＳ 明朝"/>
                <w:sz w:val="18"/>
              </w:rPr>
            </w:pPr>
          </w:p>
        </w:tc>
        <w:tc>
          <w:tcPr>
            <w:tcW w:w="2126" w:type="dxa"/>
            <w:vMerge/>
            <w:tcBorders>
              <w:bottom w:val="single" w:sz="12" w:space="0" w:color="auto"/>
            </w:tcBorders>
          </w:tcPr>
          <w:p w14:paraId="16BFB28A" w14:textId="77777777" w:rsidR="00341CE2" w:rsidRDefault="00341CE2" w:rsidP="00341CE2">
            <w:pPr>
              <w:spacing w:line="300" w:lineRule="exact"/>
              <w:rPr>
                <w:rFonts w:ascii="ＭＳ 明朝" w:hAnsi="ＭＳ 明朝"/>
                <w:b/>
                <w:bCs/>
                <w:sz w:val="18"/>
                <w:u w:val="single"/>
              </w:rPr>
            </w:pPr>
          </w:p>
        </w:tc>
        <w:tc>
          <w:tcPr>
            <w:tcW w:w="4252" w:type="dxa"/>
            <w:tcBorders>
              <w:top w:val="single" w:sz="4" w:space="0" w:color="auto"/>
              <w:bottom w:val="single" w:sz="12" w:space="0" w:color="auto"/>
              <w:right w:val="single" w:sz="4" w:space="0" w:color="auto"/>
            </w:tcBorders>
          </w:tcPr>
          <w:p w14:paraId="088B07EC" w14:textId="6859A525" w:rsidR="00341CE2" w:rsidRDefault="00341CE2" w:rsidP="00341CE2">
            <w:pPr>
              <w:spacing w:line="300" w:lineRule="exact"/>
              <w:rPr>
                <w:rFonts w:ascii="ＭＳ 明朝" w:hAnsi="ＭＳ 明朝"/>
                <w:sz w:val="18"/>
              </w:rPr>
            </w:pPr>
            <w:r w:rsidRPr="00060811">
              <w:rPr>
                <w:rFonts w:ascii="ＭＳ 明朝" w:hAnsi="ＭＳ 明朝" w:hint="eastAsia"/>
                <w:sz w:val="18"/>
              </w:rPr>
              <w:t>メンテナンス周期については以下のいずれかに該当していること（使い切りの場合は対象外）</w:t>
            </w:r>
          </w:p>
          <w:p w14:paraId="52215FB8" w14:textId="5EB0553F" w:rsidR="000F1710" w:rsidRPr="005F0E19" w:rsidRDefault="000F1710" w:rsidP="00341CE2">
            <w:pPr>
              <w:spacing w:line="300" w:lineRule="exact"/>
              <w:rPr>
                <w:rFonts w:ascii="ＭＳ 明朝" w:hAnsi="ＭＳ 明朝"/>
                <w:sz w:val="18"/>
              </w:rPr>
            </w:pPr>
            <w:r w:rsidRPr="005F0E19">
              <w:rPr>
                <w:rFonts w:ascii="ＭＳ 明朝" w:hAnsi="ＭＳ 明朝" w:hint="eastAsia"/>
                <w:sz w:val="18"/>
              </w:rPr>
              <w:t>(該当している数字を〇で囲むこと)</w:t>
            </w:r>
          </w:p>
          <w:p w14:paraId="58BBA041" w14:textId="77777777" w:rsidR="00341CE2" w:rsidRPr="00060811" w:rsidRDefault="00341CE2" w:rsidP="00341CE2">
            <w:pPr>
              <w:spacing w:line="300" w:lineRule="exact"/>
              <w:rPr>
                <w:rFonts w:ascii="ＭＳ 明朝" w:hAnsi="ＭＳ 明朝"/>
                <w:sz w:val="18"/>
              </w:rPr>
            </w:pPr>
            <w:r w:rsidRPr="00060811">
              <w:rPr>
                <w:rFonts w:ascii="ＭＳ 明朝" w:hAnsi="ＭＳ 明朝" w:hint="eastAsia"/>
                <w:sz w:val="18"/>
              </w:rPr>
              <w:t>⑴取扱説明書にメンテナンス周期を記載していること</w:t>
            </w:r>
          </w:p>
          <w:p w14:paraId="30FFCE4F" w14:textId="77777777" w:rsidR="00341CE2" w:rsidRPr="00060811" w:rsidRDefault="00341CE2" w:rsidP="00341CE2">
            <w:pPr>
              <w:spacing w:line="300" w:lineRule="exact"/>
              <w:rPr>
                <w:rFonts w:ascii="ＭＳ 明朝" w:hAnsi="ＭＳ 明朝"/>
                <w:sz w:val="18"/>
              </w:rPr>
            </w:pPr>
            <w:r w:rsidRPr="00060811">
              <w:rPr>
                <w:rFonts w:ascii="ＭＳ 明朝" w:hAnsi="ＭＳ 明朝" w:hint="eastAsia"/>
                <w:sz w:val="18"/>
              </w:rPr>
              <w:t>⑵メンテナンス周期を示すデータを保有していること（必要に応じて開示すること）</w:t>
            </w:r>
          </w:p>
          <w:p w14:paraId="609A675E" w14:textId="77777777" w:rsidR="00341CE2" w:rsidRPr="00060811" w:rsidRDefault="00341CE2" w:rsidP="00341CE2">
            <w:pPr>
              <w:spacing w:line="300" w:lineRule="exact"/>
              <w:rPr>
                <w:rFonts w:ascii="ＭＳ 明朝" w:hAnsi="ＭＳ 明朝"/>
                <w:sz w:val="18"/>
              </w:rPr>
            </w:pPr>
            <w:r w:rsidRPr="00060811">
              <w:rPr>
                <w:rFonts w:ascii="ＭＳ 明朝" w:hAnsi="ＭＳ 明朝" w:hint="eastAsia"/>
                <w:sz w:val="18"/>
              </w:rPr>
              <w:t>⑶運転積算時間がメンテナンス周期に達すると自動停止すること</w:t>
            </w:r>
          </w:p>
          <w:p w14:paraId="533108FC" w14:textId="1E7C639B" w:rsidR="00341CE2" w:rsidRPr="00060811" w:rsidRDefault="00341CE2" w:rsidP="00341CE2">
            <w:pPr>
              <w:spacing w:line="300" w:lineRule="exact"/>
              <w:rPr>
                <w:rFonts w:ascii="ＭＳ 明朝" w:hAnsi="ＭＳ 明朝"/>
                <w:sz w:val="18"/>
              </w:rPr>
            </w:pPr>
            <w:r w:rsidRPr="00060811">
              <w:rPr>
                <w:rFonts w:ascii="ＭＳ 明朝" w:hAnsi="ＭＳ 明朝" w:hint="eastAsia"/>
                <w:sz w:val="18"/>
              </w:rPr>
              <w:t>⑷メンテンナンス周期到達を知らせる表示(ランプ等)があること</w:t>
            </w:r>
          </w:p>
        </w:tc>
        <w:tc>
          <w:tcPr>
            <w:tcW w:w="1276" w:type="dxa"/>
            <w:tcBorders>
              <w:left w:val="single" w:sz="4" w:space="0" w:color="auto"/>
              <w:bottom w:val="single" w:sz="12" w:space="0" w:color="auto"/>
            </w:tcBorders>
          </w:tcPr>
          <w:p w14:paraId="1B3295DF" w14:textId="583C417F" w:rsidR="00341CE2" w:rsidRPr="008A2472" w:rsidRDefault="00341CE2" w:rsidP="00341CE2">
            <w:pPr>
              <w:spacing w:line="300" w:lineRule="exact"/>
              <w:rPr>
                <w:spacing w:val="-20"/>
                <w:sz w:val="18"/>
              </w:rPr>
            </w:pPr>
            <w:r w:rsidRPr="008A2472">
              <w:rPr>
                <w:rFonts w:hint="eastAsia"/>
                <w:spacing w:val="-20"/>
                <w:sz w:val="18"/>
              </w:rPr>
              <w:t>A</w:t>
            </w:r>
            <w:r w:rsidRPr="008A2472">
              <w:rPr>
                <w:rFonts w:hint="eastAsia"/>
                <w:spacing w:val="-20"/>
                <w:sz w:val="18"/>
              </w:rPr>
              <w:t xml:space="preserve">　</w:t>
            </w:r>
            <w:r w:rsidRPr="008A2472">
              <w:rPr>
                <w:rFonts w:hint="eastAsia"/>
                <w:spacing w:val="-20"/>
                <w:sz w:val="18"/>
              </w:rPr>
              <w:t>B</w:t>
            </w:r>
            <w:r w:rsidRPr="008A2472">
              <w:rPr>
                <w:rFonts w:hint="eastAsia"/>
                <w:spacing w:val="-20"/>
                <w:sz w:val="18"/>
              </w:rPr>
              <w:t xml:space="preserve">　</w:t>
            </w:r>
            <w:r>
              <w:rPr>
                <w:rFonts w:hint="eastAsia"/>
                <w:spacing w:val="-20"/>
                <w:sz w:val="18"/>
              </w:rPr>
              <w:t>C</w:t>
            </w:r>
            <w:r>
              <w:rPr>
                <w:rFonts w:hint="eastAsia"/>
                <w:spacing w:val="-20"/>
                <w:sz w:val="18"/>
              </w:rPr>
              <w:t xml:space="preserve">　</w:t>
            </w:r>
            <w:r>
              <w:rPr>
                <w:rFonts w:hint="eastAsia"/>
                <w:spacing w:val="-20"/>
                <w:sz w:val="18"/>
              </w:rPr>
              <w:t>D</w:t>
            </w:r>
          </w:p>
        </w:tc>
        <w:tc>
          <w:tcPr>
            <w:tcW w:w="424" w:type="dxa"/>
            <w:vMerge/>
            <w:tcBorders>
              <w:left w:val="nil"/>
              <w:bottom w:val="single" w:sz="4" w:space="0" w:color="auto"/>
            </w:tcBorders>
          </w:tcPr>
          <w:p w14:paraId="7EAC5C2E" w14:textId="77777777" w:rsidR="00341CE2" w:rsidRPr="00EE11E6" w:rsidRDefault="00341CE2" w:rsidP="00341CE2">
            <w:pPr>
              <w:spacing w:line="300" w:lineRule="exact"/>
              <w:rPr>
                <w:rFonts w:ascii="ＭＳ 明朝" w:hAnsi="ＭＳ 明朝"/>
                <w:b/>
                <w:color w:val="FF0000"/>
                <w:sz w:val="18"/>
                <w:u w:val="single"/>
              </w:rPr>
            </w:pPr>
          </w:p>
        </w:tc>
      </w:tr>
      <w:tr w:rsidR="00341CE2" w14:paraId="1EC12B61" w14:textId="77777777" w:rsidTr="003203B6">
        <w:trPr>
          <w:cantSplit/>
        </w:trPr>
        <w:tc>
          <w:tcPr>
            <w:tcW w:w="1461" w:type="dxa"/>
            <w:vMerge w:val="restart"/>
            <w:tcBorders>
              <w:top w:val="single" w:sz="12" w:space="0" w:color="auto"/>
              <w:bottom w:val="single" w:sz="12" w:space="0" w:color="auto"/>
            </w:tcBorders>
            <w:vAlign w:val="center"/>
          </w:tcPr>
          <w:p w14:paraId="259C4AE8" w14:textId="13C3156D" w:rsidR="00341CE2" w:rsidRDefault="00341CE2" w:rsidP="00341CE2">
            <w:pPr>
              <w:spacing w:line="300" w:lineRule="exact"/>
              <w:rPr>
                <w:rFonts w:ascii="ＭＳ 明朝" w:hAnsi="ＭＳ 明朝"/>
                <w:sz w:val="18"/>
              </w:rPr>
            </w:pPr>
            <w:r>
              <w:rPr>
                <w:rFonts w:ascii="ＭＳ 明朝" w:hAnsi="ＭＳ 明朝" w:hint="eastAsia"/>
                <w:sz w:val="18"/>
              </w:rPr>
              <w:t>高電圧発生装置</w:t>
            </w:r>
          </w:p>
        </w:tc>
        <w:tc>
          <w:tcPr>
            <w:tcW w:w="2126" w:type="dxa"/>
            <w:tcBorders>
              <w:top w:val="single" w:sz="12" w:space="0" w:color="auto"/>
            </w:tcBorders>
          </w:tcPr>
          <w:p w14:paraId="77F26C1D" w14:textId="77777777" w:rsidR="00341CE2" w:rsidRDefault="00341CE2" w:rsidP="00341CE2">
            <w:pPr>
              <w:spacing w:line="300" w:lineRule="exact"/>
              <w:rPr>
                <w:rFonts w:ascii="ＭＳ 明朝" w:hAnsi="ＭＳ 明朝"/>
                <w:sz w:val="18"/>
              </w:rPr>
            </w:pPr>
            <w:r>
              <w:rPr>
                <w:rFonts w:ascii="ＭＳ 明朝" w:hAnsi="ＭＳ 明朝" w:hint="eastAsia"/>
                <w:sz w:val="18"/>
              </w:rPr>
              <w:t>定格二次電圧</w:t>
            </w:r>
          </w:p>
        </w:tc>
        <w:tc>
          <w:tcPr>
            <w:tcW w:w="4252" w:type="dxa"/>
            <w:tcBorders>
              <w:top w:val="single" w:sz="12" w:space="0" w:color="auto"/>
            </w:tcBorders>
          </w:tcPr>
          <w:p w14:paraId="2A2A7977" w14:textId="77777777" w:rsidR="00341CE2" w:rsidRPr="008A2472" w:rsidRDefault="00341CE2" w:rsidP="00341CE2">
            <w:pPr>
              <w:spacing w:line="300" w:lineRule="exact"/>
              <w:rPr>
                <w:rFonts w:ascii="ＭＳ 明朝" w:hAnsi="ＭＳ 明朝"/>
                <w:sz w:val="18"/>
              </w:rPr>
            </w:pPr>
            <w:r w:rsidRPr="008A2472">
              <w:rPr>
                <w:rFonts w:ascii="ＭＳ 明朝" w:hAnsi="ＭＳ 明朝" w:hint="eastAsia"/>
                <w:sz w:val="18"/>
              </w:rPr>
              <w:t>15,000Vpp以下のこと</w:t>
            </w:r>
          </w:p>
        </w:tc>
        <w:tc>
          <w:tcPr>
            <w:tcW w:w="1276" w:type="dxa"/>
            <w:tcBorders>
              <w:top w:val="single" w:sz="12" w:space="0" w:color="auto"/>
            </w:tcBorders>
          </w:tcPr>
          <w:p w14:paraId="3A82977B" w14:textId="65DB0D10" w:rsidR="00341CE2" w:rsidRPr="00A00B5E" w:rsidRDefault="00341CE2" w:rsidP="00341CE2">
            <w:pPr>
              <w:spacing w:line="300" w:lineRule="exact"/>
              <w:rPr>
                <w:spacing w:val="-20"/>
                <w:sz w:val="18"/>
              </w:rPr>
            </w:pPr>
            <w:r w:rsidRPr="008A2472">
              <w:rPr>
                <w:rFonts w:hint="eastAsia"/>
                <w:spacing w:val="-20"/>
                <w:sz w:val="18"/>
              </w:rPr>
              <w:t>A</w:t>
            </w:r>
            <w:r w:rsidRPr="008A2472">
              <w:rPr>
                <w:rFonts w:hint="eastAsia"/>
                <w:spacing w:val="-20"/>
                <w:sz w:val="18"/>
              </w:rPr>
              <w:t xml:space="preserve">　</w:t>
            </w:r>
            <w:r w:rsidRPr="008A2472">
              <w:rPr>
                <w:rFonts w:hint="eastAsia"/>
                <w:spacing w:val="-20"/>
                <w:sz w:val="18"/>
              </w:rPr>
              <w:t>B</w:t>
            </w:r>
            <w:r w:rsidRPr="008A2472">
              <w:rPr>
                <w:rFonts w:hint="eastAsia"/>
                <w:spacing w:val="-20"/>
                <w:sz w:val="18"/>
              </w:rPr>
              <w:t xml:space="preserve">　</w:t>
            </w:r>
            <w:r>
              <w:rPr>
                <w:rFonts w:hint="eastAsia"/>
                <w:spacing w:val="-20"/>
                <w:sz w:val="18"/>
              </w:rPr>
              <w:t>C</w:t>
            </w:r>
            <w:r>
              <w:rPr>
                <w:rFonts w:hint="eastAsia"/>
                <w:spacing w:val="-20"/>
                <w:sz w:val="18"/>
              </w:rPr>
              <w:t xml:space="preserve">　</w:t>
            </w:r>
            <w:r>
              <w:rPr>
                <w:rFonts w:hint="eastAsia"/>
                <w:spacing w:val="-20"/>
                <w:sz w:val="18"/>
              </w:rPr>
              <w:t>D</w:t>
            </w:r>
          </w:p>
        </w:tc>
        <w:tc>
          <w:tcPr>
            <w:tcW w:w="424" w:type="dxa"/>
            <w:tcBorders>
              <w:top w:val="single" w:sz="4" w:space="0" w:color="auto"/>
            </w:tcBorders>
          </w:tcPr>
          <w:p w14:paraId="3EFA2DF0" w14:textId="77777777" w:rsidR="00341CE2" w:rsidRPr="008A2472" w:rsidRDefault="00341CE2" w:rsidP="00341CE2">
            <w:pPr>
              <w:spacing w:line="300" w:lineRule="exact"/>
              <w:rPr>
                <w:rFonts w:ascii="ＭＳ 明朝" w:hAnsi="ＭＳ 明朝"/>
                <w:sz w:val="18"/>
              </w:rPr>
            </w:pPr>
          </w:p>
        </w:tc>
      </w:tr>
      <w:tr w:rsidR="00341CE2" w14:paraId="333AA5EA" w14:textId="77777777" w:rsidTr="003203B6">
        <w:trPr>
          <w:cantSplit/>
        </w:trPr>
        <w:tc>
          <w:tcPr>
            <w:tcW w:w="1461" w:type="dxa"/>
            <w:vMerge/>
            <w:tcBorders>
              <w:bottom w:val="single" w:sz="12" w:space="0" w:color="auto"/>
            </w:tcBorders>
            <w:vAlign w:val="center"/>
          </w:tcPr>
          <w:p w14:paraId="73A9DDE2" w14:textId="77777777" w:rsidR="00341CE2" w:rsidRDefault="00341CE2" w:rsidP="00341CE2">
            <w:pPr>
              <w:spacing w:line="300" w:lineRule="exact"/>
              <w:rPr>
                <w:rFonts w:ascii="ＭＳ 明朝" w:hAnsi="ＭＳ 明朝"/>
                <w:sz w:val="18"/>
              </w:rPr>
            </w:pPr>
          </w:p>
        </w:tc>
        <w:tc>
          <w:tcPr>
            <w:tcW w:w="2126" w:type="dxa"/>
          </w:tcPr>
          <w:p w14:paraId="56B22967" w14:textId="77777777" w:rsidR="00341CE2" w:rsidRDefault="00341CE2" w:rsidP="00341CE2">
            <w:pPr>
              <w:spacing w:line="300" w:lineRule="exact"/>
              <w:rPr>
                <w:rFonts w:ascii="ＭＳ 明朝" w:hAnsi="ＭＳ 明朝"/>
                <w:sz w:val="18"/>
              </w:rPr>
            </w:pPr>
            <w:r>
              <w:rPr>
                <w:rFonts w:ascii="ＭＳ 明朝" w:hAnsi="ＭＳ 明朝" w:hint="eastAsia"/>
                <w:sz w:val="18"/>
              </w:rPr>
              <w:t>高圧側短絡保護</w:t>
            </w:r>
          </w:p>
        </w:tc>
        <w:tc>
          <w:tcPr>
            <w:tcW w:w="4252" w:type="dxa"/>
          </w:tcPr>
          <w:p w14:paraId="0BEB2977" w14:textId="77777777" w:rsidR="00341CE2" w:rsidRPr="008A2472" w:rsidRDefault="00341CE2" w:rsidP="00341CE2">
            <w:pPr>
              <w:spacing w:line="300" w:lineRule="exact"/>
              <w:rPr>
                <w:rFonts w:ascii="ＭＳ 明朝" w:hAnsi="ＭＳ 明朝"/>
                <w:sz w:val="18"/>
              </w:rPr>
            </w:pPr>
            <w:r w:rsidRPr="008A2472">
              <w:rPr>
                <w:rFonts w:ascii="ＭＳ 明朝" w:hAnsi="ＭＳ 明朝" w:hint="eastAsia"/>
                <w:sz w:val="18"/>
              </w:rPr>
              <w:t>施されていること</w:t>
            </w:r>
          </w:p>
        </w:tc>
        <w:tc>
          <w:tcPr>
            <w:tcW w:w="1276" w:type="dxa"/>
          </w:tcPr>
          <w:p w14:paraId="57A273ED" w14:textId="16485F17" w:rsidR="00341CE2" w:rsidRPr="00A00B5E" w:rsidRDefault="00341CE2" w:rsidP="00341CE2">
            <w:pPr>
              <w:spacing w:line="300" w:lineRule="exact"/>
              <w:rPr>
                <w:spacing w:val="-20"/>
                <w:sz w:val="18"/>
              </w:rPr>
            </w:pPr>
            <w:r w:rsidRPr="008A2472">
              <w:rPr>
                <w:rFonts w:hint="eastAsia"/>
                <w:spacing w:val="-20"/>
                <w:sz w:val="18"/>
              </w:rPr>
              <w:t>A</w:t>
            </w:r>
            <w:r w:rsidRPr="008A2472">
              <w:rPr>
                <w:rFonts w:hint="eastAsia"/>
                <w:spacing w:val="-20"/>
                <w:sz w:val="18"/>
              </w:rPr>
              <w:t xml:space="preserve">　</w:t>
            </w:r>
            <w:r w:rsidRPr="008A2472">
              <w:rPr>
                <w:rFonts w:hint="eastAsia"/>
                <w:spacing w:val="-20"/>
                <w:sz w:val="18"/>
              </w:rPr>
              <w:t>B</w:t>
            </w:r>
            <w:r w:rsidRPr="008A2472">
              <w:rPr>
                <w:rFonts w:hint="eastAsia"/>
                <w:spacing w:val="-20"/>
                <w:sz w:val="18"/>
              </w:rPr>
              <w:t xml:space="preserve">　</w:t>
            </w:r>
            <w:r>
              <w:rPr>
                <w:rFonts w:hint="eastAsia"/>
                <w:spacing w:val="-20"/>
                <w:sz w:val="18"/>
              </w:rPr>
              <w:t>C</w:t>
            </w:r>
            <w:r>
              <w:rPr>
                <w:rFonts w:hint="eastAsia"/>
                <w:spacing w:val="-20"/>
                <w:sz w:val="18"/>
              </w:rPr>
              <w:t xml:space="preserve">　</w:t>
            </w:r>
            <w:r>
              <w:rPr>
                <w:rFonts w:hint="eastAsia"/>
                <w:spacing w:val="-20"/>
                <w:sz w:val="18"/>
              </w:rPr>
              <w:t>D</w:t>
            </w:r>
          </w:p>
        </w:tc>
        <w:tc>
          <w:tcPr>
            <w:tcW w:w="424" w:type="dxa"/>
          </w:tcPr>
          <w:p w14:paraId="0E461FB2" w14:textId="77777777" w:rsidR="00341CE2" w:rsidRPr="008A2472" w:rsidRDefault="00341CE2" w:rsidP="00341CE2">
            <w:pPr>
              <w:spacing w:line="300" w:lineRule="exact"/>
              <w:rPr>
                <w:rFonts w:ascii="ＭＳ 明朝" w:hAnsi="ＭＳ 明朝"/>
                <w:sz w:val="18"/>
              </w:rPr>
            </w:pPr>
          </w:p>
        </w:tc>
      </w:tr>
      <w:tr w:rsidR="00341CE2" w14:paraId="13669CE2" w14:textId="77777777" w:rsidTr="003203B6">
        <w:trPr>
          <w:cantSplit/>
        </w:trPr>
        <w:tc>
          <w:tcPr>
            <w:tcW w:w="1461" w:type="dxa"/>
            <w:vMerge/>
            <w:tcBorders>
              <w:bottom w:val="single" w:sz="12" w:space="0" w:color="auto"/>
            </w:tcBorders>
            <w:vAlign w:val="center"/>
          </w:tcPr>
          <w:p w14:paraId="6BFBC8F6" w14:textId="77777777" w:rsidR="00341CE2" w:rsidRDefault="00341CE2" w:rsidP="00341CE2">
            <w:pPr>
              <w:spacing w:line="300" w:lineRule="exact"/>
              <w:rPr>
                <w:rFonts w:ascii="ＭＳ 明朝" w:hAnsi="ＭＳ 明朝"/>
                <w:sz w:val="18"/>
              </w:rPr>
            </w:pPr>
          </w:p>
        </w:tc>
        <w:tc>
          <w:tcPr>
            <w:tcW w:w="2126" w:type="dxa"/>
          </w:tcPr>
          <w:p w14:paraId="35598618" w14:textId="77777777" w:rsidR="00341CE2" w:rsidRDefault="00341CE2" w:rsidP="00341CE2">
            <w:pPr>
              <w:spacing w:line="300" w:lineRule="exact"/>
              <w:rPr>
                <w:rFonts w:ascii="ＭＳ 明朝" w:hAnsi="ＭＳ 明朝"/>
                <w:sz w:val="18"/>
              </w:rPr>
            </w:pPr>
            <w:r>
              <w:rPr>
                <w:rFonts w:ascii="ＭＳ 明朝" w:hAnsi="ＭＳ 明朝" w:hint="eastAsia"/>
                <w:sz w:val="18"/>
              </w:rPr>
              <w:t>高圧側開放保護</w:t>
            </w:r>
          </w:p>
        </w:tc>
        <w:tc>
          <w:tcPr>
            <w:tcW w:w="4252" w:type="dxa"/>
          </w:tcPr>
          <w:p w14:paraId="467A22F5" w14:textId="77777777" w:rsidR="00341CE2" w:rsidRPr="008A2472" w:rsidRDefault="00341CE2" w:rsidP="00341CE2">
            <w:pPr>
              <w:spacing w:line="300" w:lineRule="exact"/>
              <w:rPr>
                <w:rFonts w:ascii="ＭＳ 明朝" w:hAnsi="ＭＳ 明朝"/>
                <w:sz w:val="18"/>
              </w:rPr>
            </w:pPr>
            <w:r w:rsidRPr="008A2472">
              <w:rPr>
                <w:rFonts w:ascii="ＭＳ 明朝" w:hAnsi="ＭＳ 明朝" w:hint="eastAsia"/>
                <w:sz w:val="18"/>
              </w:rPr>
              <w:t>施されていること</w:t>
            </w:r>
          </w:p>
        </w:tc>
        <w:tc>
          <w:tcPr>
            <w:tcW w:w="1276" w:type="dxa"/>
          </w:tcPr>
          <w:p w14:paraId="569BDB7B" w14:textId="67DAF5ED" w:rsidR="00341CE2" w:rsidRPr="008A2472" w:rsidRDefault="00341CE2" w:rsidP="00341CE2">
            <w:pPr>
              <w:spacing w:line="300" w:lineRule="exact"/>
              <w:rPr>
                <w:rFonts w:ascii="ＭＳ 明朝" w:hAnsi="ＭＳ 明朝"/>
                <w:sz w:val="18"/>
              </w:rPr>
            </w:pPr>
            <w:r w:rsidRPr="008A2472">
              <w:rPr>
                <w:rFonts w:hint="eastAsia"/>
                <w:spacing w:val="-20"/>
                <w:sz w:val="18"/>
              </w:rPr>
              <w:t>A</w:t>
            </w:r>
            <w:r w:rsidRPr="008A2472">
              <w:rPr>
                <w:rFonts w:hint="eastAsia"/>
                <w:spacing w:val="-20"/>
                <w:sz w:val="18"/>
              </w:rPr>
              <w:t xml:space="preserve">　</w:t>
            </w:r>
            <w:r w:rsidRPr="008A2472">
              <w:rPr>
                <w:rFonts w:hint="eastAsia"/>
                <w:spacing w:val="-20"/>
                <w:sz w:val="18"/>
              </w:rPr>
              <w:t>B</w:t>
            </w:r>
            <w:r w:rsidRPr="008A2472">
              <w:rPr>
                <w:rFonts w:hint="eastAsia"/>
                <w:spacing w:val="-20"/>
                <w:sz w:val="18"/>
              </w:rPr>
              <w:t xml:space="preserve">　</w:t>
            </w:r>
            <w:r>
              <w:rPr>
                <w:rFonts w:hint="eastAsia"/>
                <w:spacing w:val="-20"/>
                <w:sz w:val="18"/>
              </w:rPr>
              <w:t>C</w:t>
            </w:r>
            <w:r>
              <w:rPr>
                <w:rFonts w:hint="eastAsia"/>
                <w:spacing w:val="-20"/>
                <w:sz w:val="18"/>
              </w:rPr>
              <w:t xml:space="preserve">　</w:t>
            </w:r>
            <w:r>
              <w:rPr>
                <w:rFonts w:hint="eastAsia"/>
                <w:spacing w:val="-20"/>
                <w:sz w:val="18"/>
              </w:rPr>
              <w:t>D</w:t>
            </w:r>
          </w:p>
        </w:tc>
        <w:tc>
          <w:tcPr>
            <w:tcW w:w="424" w:type="dxa"/>
          </w:tcPr>
          <w:p w14:paraId="343FECA7" w14:textId="77777777" w:rsidR="00341CE2" w:rsidRPr="008A2472" w:rsidRDefault="00341CE2" w:rsidP="00341CE2">
            <w:pPr>
              <w:spacing w:line="300" w:lineRule="exact"/>
              <w:rPr>
                <w:rFonts w:ascii="ＭＳ 明朝" w:hAnsi="ＭＳ 明朝"/>
                <w:sz w:val="18"/>
              </w:rPr>
            </w:pPr>
          </w:p>
        </w:tc>
      </w:tr>
      <w:tr w:rsidR="00341CE2" w14:paraId="3EF3B1B7" w14:textId="77777777" w:rsidTr="003203B6">
        <w:trPr>
          <w:cantSplit/>
          <w:trHeight w:val="373"/>
        </w:trPr>
        <w:tc>
          <w:tcPr>
            <w:tcW w:w="1461" w:type="dxa"/>
            <w:vMerge/>
            <w:tcBorders>
              <w:bottom w:val="single" w:sz="12" w:space="0" w:color="auto"/>
            </w:tcBorders>
            <w:vAlign w:val="center"/>
          </w:tcPr>
          <w:p w14:paraId="629D5840" w14:textId="77777777" w:rsidR="00341CE2" w:rsidRDefault="00341CE2" w:rsidP="00341CE2">
            <w:pPr>
              <w:spacing w:line="300" w:lineRule="exact"/>
              <w:rPr>
                <w:rFonts w:ascii="ＭＳ 明朝" w:hAnsi="ＭＳ 明朝"/>
                <w:sz w:val="18"/>
              </w:rPr>
            </w:pPr>
          </w:p>
        </w:tc>
        <w:tc>
          <w:tcPr>
            <w:tcW w:w="2126" w:type="dxa"/>
          </w:tcPr>
          <w:p w14:paraId="494F7A66" w14:textId="77777777" w:rsidR="00341CE2" w:rsidRDefault="00341CE2" w:rsidP="00341CE2">
            <w:pPr>
              <w:spacing w:line="300" w:lineRule="exact"/>
              <w:rPr>
                <w:rFonts w:ascii="ＭＳ 明朝" w:hAnsi="ＭＳ 明朝"/>
                <w:sz w:val="18"/>
              </w:rPr>
            </w:pPr>
            <w:r>
              <w:rPr>
                <w:rFonts w:ascii="ＭＳ 明朝" w:hAnsi="ＭＳ 明朝" w:hint="eastAsia"/>
                <w:sz w:val="18"/>
              </w:rPr>
              <w:t>絶縁抵抗</w:t>
            </w:r>
          </w:p>
        </w:tc>
        <w:tc>
          <w:tcPr>
            <w:tcW w:w="4252" w:type="dxa"/>
          </w:tcPr>
          <w:p w14:paraId="09176B28" w14:textId="3E19A91A" w:rsidR="00341CE2" w:rsidRPr="008A2472" w:rsidRDefault="00341CE2" w:rsidP="00341CE2">
            <w:pPr>
              <w:spacing w:line="300" w:lineRule="exact"/>
              <w:rPr>
                <w:rFonts w:ascii="ＭＳ 明朝" w:hAnsi="ＭＳ 明朝"/>
                <w:sz w:val="18"/>
              </w:rPr>
            </w:pPr>
            <w:r w:rsidRPr="008A2472">
              <w:rPr>
                <w:rFonts w:ascii="ＭＳ 明朝" w:hAnsi="ＭＳ 明朝" w:hint="eastAsia"/>
                <w:sz w:val="18"/>
              </w:rPr>
              <w:t>オゾン発生装置と同等以上であること</w:t>
            </w:r>
          </w:p>
        </w:tc>
        <w:tc>
          <w:tcPr>
            <w:tcW w:w="1276" w:type="dxa"/>
          </w:tcPr>
          <w:p w14:paraId="627697AD" w14:textId="77777777" w:rsidR="00341CE2" w:rsidRPr="008A2472" w:rsidRDefault="00341CE2" w:rsidP="00341CE2">
            <w:pPr>
              <w:spacing w:line="300" w:lineRule="exact"/>
              <w:rPr>
                <w:rFonts w:ascii="ＭＳ 明朝" w:hAnsi="ＭＳ 明朝"/>
                <w:sz w:val="18"/>
              </w:rPr>
            </w:pPr>
            <w:r w:rsidRPr="008A2472">
              <w:rPr>
                <w:rFonts w:hint="eastAsia"/>
                <w:spacing w:val="-20"/>
                <w:sz w:val="18"/>
              </w:rPr>
              <w:t>A</w:t>
            </w:r>
            <w:r w:rsidRPr="008A2472">
              <w:rPr>
                <w:rFonts w:hint="eastAsia"/>
                <w:spacing w:val="-20"/>
                <w:sz w:val="18"/>
              </w:rPr>
              <w:t xml:space="preserve">　</w:t>
            </w:r>
            <w:r w:rsidRPr="008A2472">
              <w:rPr>
                <w:rFonts w:hint="eastAsia"/>
                <w:spacing w:val="-20"/>
                <w:sz w:val="18"/>
              </w:rPr>
              <w:t>B</w:t>
            </w:r>
          </w:p>
        </w:tc>
        <w:tc>
          <w:tcPr>
            <w:tcW w:w="424" w:type="dxa"/>
          </w:tcPr>
          <w:p w14:paraId="7AA59FE3" w14:textId="77777777" w:rsidR="00341CE2" w:rsidRPr="008A2472" w:rsidRDefault="00341CE2" w:rsidP="00341CE2">
            <w:pPr>
              <w:spacing w:line="300" w:lineRule="exact"/>
              <w:rPr>
                <w:rFonts w:ascii="ＭＳ 明朝" w:hAnsi="ＭＳ 明朝"/>
                <w:sz w:val="18"/>
              </w:rPr>
            </w:pPr>
          </w:p>
        </w:tc>
      </w:tr>
      <w:tr w:rsidR="00341CE2" w14:paraId="15C01081" w14:textId="77777777" w:rsidTr="003203B6">
        <w:trPr>
          <w:cantSplit/>
          <w:trHeight w:val="394"/>
        </w:trPr>
        <w:tc>
          <w:tcPr>
            <w:tcW w:w="1461" w:type="dxa"/>
            <w:vMerge/>
            <w:tcBorders>
              <w:bottom w:val="single" w:sz="12" w:space="0" w:color="auto"/>
            </w:tcBorders>
            <w:vAlign w:val="center"/>
          </w:tcPr>
          <w:p w14:paraId="25F582D6" w14:textId="77777777" w:rsidR="00341CE2" w:rsidRDefault="00341CE2" w:rsidP="00341CE2">
            <w:pPr>
              <w:spacing w:line="300" w:lineRule="exact"/>
              <w:rPr>
                <w:rFonts w:ascii="ＭＳ 明朝" w:hAnsi="ＭＳ 明朝"/>
                <w:sz w:val="18"/>
              </w:rPr>
            </w:pPr>
          </w:p>
        </w:tc>
        <w:tc>
          <w:tcPr>
            <w:tcW w:w="2126" w:type="dxa"/>
          </w:tcPr>
          <w:p w14:paraId="56A91EE9" w14:textId="77777777" w:rsidR="00341CE2" w:rsidRDefault="00341CE2" w:rsidP="00341CE2">
            <w:pPr>
              <w:spacing w:line="300" w:lineRule="exact"/>
              <w:rPr>
                <w:rFonts w:ascii="ＭＳ 明朝" w:hAnsi="ＭＳ 明朝"/>
                <w:sz w:val="18"/>
              </w:rPr>
            </w:pPr>
            <w:r>
              <w:rPr>
                <w:rFonts w:ascii="ＭＳ 明朝" w:hAnsi="ＭＳ 明朝" w:hint="eastAsia"/>
                <w:sz w:val="18"/>
              </w:rPr>
              <w:t>絶縁耐力</w:t>
            </w:r>
          </w:p>
        </w:tc>
        <w:tc>
          <w:tcPr>
            <w:tcW w:w="4252" w:type="dxa"/>
          </w:tcPr>
          <w:p w14:paraId="3113C250" w14:textId="79790E41" w:rsidR="00341CE2" w:rsidRPr="008A2472" w:rsidRDefault="00341CE2" w:rsidP="00341CE2">
            <w:pPr>
              <w:spacing w:line="300" w:lineRule="exact"/>
              <w:rPr>
                <w:rFonts w:ascii="ＭＳ 明朝" w:hAnsi="ＭＳ 明朝"/>
                <w:sz w:val="18"/>
              </w:rPr>
            </w:pPr>
            <w:r w:rsidRPr="008A2472">
              <w:rPr>
                <w:rFonts w:ascii="ＭＳ 明朝" w:hAnsi="ＭＳ 明朝" w:hint="eastAsia"/>
                <w:sz w:val="18"/>
              </w:rPr>
              <w:t>オゾン発生装置と同等以上であること</w:t>
            </w:r>
          </w:p>
        </w:tc>
        <w:tc>
          <w:tcPr>
            <w:tcW w:w="1276" w:type="dxa"/>
          </w:tcPr>
          <w:p w14:paraId="5E123F97" w14:textId="77777777" w:rsidR="00341CE2" w:rsidRPr="008A2472" w:rsidRDefault="00341CE2" w:rsidP="00341CE2">
            <w:pPr>
              <w:spacing w:line="300" w:lineRule="exact"/>
              <w:rPr>
                <w:rFonts w:ascii="ＭＳ 明朝" w:hAnsi="ＭＳ 明朝"/>
                <w:sz w:val="18"/>
              </w:rPr>
            </w:pPr>
            <w:r w:rsidRPr="008A2472">
              <w:rPr>
                <w:rFonts w:hint="eastAsia"/>
                <w:spacing w:val="-20"/>
                <w:sz w:val="18"/>
              </w:rPr>
              <w:t>A</w:t>
            </w:r>
            <w:r w:rsidRPr="008A2472">
              <w:rPr>
                <w:rFonts w:hint="eastAsia"/>
                <w:spacing w:val="-20"/>
                <w:sz w:val="18"/>
              </w:rPr>
              <w:t xml:space="preserve">　</w:t>
            </w:r>
            <w:r w:rsidRPr="008A2472">
              <w:rPr>
                <w:rFonts w:hint="eastAsia"/>
                <w:spacing w:val="-20"/>
                <w:sz w:val="18"/>
              </w:rPr>
              <w:t>B</w:t>
            </w:r>
          </w:p>
        </w:tc>
        <w:tc>
          <w:tcPr>
            <w:tcW w:w="424" w:type="dxa"/>
          </w:tcPr>
          <w:p w14:paraId="7D1E7D76" w14:textId="77777777" w:rsidR="00341CE2" w:rsidRPr="008A2472" w:rsidRDefault="00341CE2" w:rsidP="00341CE2">
            <w:pPr>
              <w:spacing w:line="300" w:lineRule="exact"/>
              <w:rPr>
                <w:rFonts w:ascii="ＭＳ 明朝" w:hAnsi="ＭＳ 明朝"/>
                <w:sz w:val="18"/>
              </w:rPr>
            </w:pPr>
          </w:p>
        </w:tc>
      </w:tr>
      <w:tr w:rsidR="00341CE2" w14:paraId="3A1AB837" w14:textId="77777777" w:rsidTr="003203B6">
        <w:trPr>
          <w:cantSplit/>
        </w:trPr>
        <w:tc>
          <w:tcPr>
            <w:tcW w:w="1461" w:type="dxa"/>
            <w:vMerge/>
            <w:tcBorders>
              <w:bottom w:val="single" w:sz="12" w:space="0" w:color="auto"/>
            </w:tcBorders>
            <w:vAlign w:val="center"/>
          </w:tcPr>
          <w:p w14:paraId="0445E96D" w14:textId="77777777" w:rsidR="00341CE2" w:rsidRDefault="00341CE2" w:rsidP="00341CE2">
            <w:pPr>
              <w:spacing w:line="300" w:lineRule="exact"/>
              <w:rPr>
                <w:rFonts w:ascii="ＭＳ 明朝" w:hAnsi="ＭＳ 明朝"/>
                <w:sz w:val="18"/>
              </w:rPr>
            </w:pPr>
          </w:p>
        </w:tc>
        <w:tc>
          <w:tcPr>
            <w:tcW w:w="2126" w:type="dxa"/>
            <w:tcBorders>
              <w:bottom w:val="single" w:sz="4" w:space="0" w:color="auto"/>
            </w:tcBorders>
          </w:tcPr>
          <w:p w14:paraId="0918B5CB" w14:textId="77777777" w:rsidR="00341CE2" w:rsidRDefault="00341CE2" w:rsidP="00341CE2">
            <w:pPr>
              <w:spacing w:line="300" w:lineRule="exact"/>
              <w:rPr>
                <w:rFonts w:ascii="ＭＳ 明朝" w:hAnsi="ＭＳ 明朝"/>
                <w:sz w:val="18"/>
              </w:rPr>
            </w:pPr>
            <w:r>
              <w:rPr>
                <w:rFonts w:ascii="ＭＳ 明朝" w:hAnsi="ＭＳ 明朝" w:hint="eastAsia"/>
                <w:sz w:val="18"/>
              </w:rPr>
              <w:t>変圧器</w:t>
            </w:r>
          </w:p>
        </w:tc>
        <w:tc>
          <w:tcPr>
            <w:tcW w:w="4252" w:type="dxa"/>
            <w:tcBorders>
              <w:bottom w:val="single" w:sz="4" w:space="0" w:color="auto"/>
            </w:tcBorders>
          </w:tcPr>
          <w:p w14:paraId="1402F342" w14:textId="12EF0655" w:rsidR="00341CE2" w:rsidRPr="008A2472" w:rsidRDefault="00341CE2" w:rsidP="00341CE2">
            <w:pPr>
              <w:spacing w:line="300" w:lineRule="exact"/>
              <w:rPr>
                <w:rFonts w:ascii="ＭＳ 明朝" w:hAnsi="ＭＳ 明朝"/>
                <w:sz w:val="18"/>
              </w:rPr>
            </w:pPr>
            <w:r w:rsidRPr="008A2472">
              <w:rPr>
                <w:rFonts w:ascii="ＭＳ 明朝" w:hAnsi="ＭＳ 明朝" w:hint="eastAsia"/>
                <w:sz w:val="18"/>
              </w:rPr>
              <w:t>絶縁変圧器であること。ただし、Ｄ（オゾン発生モジュール型）の場合、オゾン発生量0.2g/h以下は対象外とする。</w:t>
            </w:r>
          </w:p>
        </w:tc>
        <w:tc>
          <w:tcPr>
            <w:tcW w:w="1276" w:type="dxa"/>
            <w:tcBorders>
              <w:bottom w:val="single" w:sz="4" w:space="0" w:color="auto"/>
            </w:tcBorders>
          </w:tcPr>
          <w:p w14:paraId="503ADB88" w14:textId="6483407B" w:rsidR="00341CE2" w:rsidRPr="008A2472" w:rsidRDefault="00341CE2" w:rsidP="00341CE2">
            <w:pPr>
              <w:spacing w:line="300" w:lineRule="exact"/>
              <w:rPr>
                <w:rFonts w:ascii="ＭＳ 明朝" w:hAnsi="ＭＳ 明朝"/>
                <w:sz w:val="18"/>
              </w:rPr>
            </w:pPr>
            <w:r w:rsidRPr="008A2472">
              <w:rPr>
                <w:rFonts w:hint="eastAsia"/>
                <w:spacing w:val="-20"/>
                <w:sz w:val="18"/>
              </w:rPr>
              <w:t>A</w:t>
            </w:r>
            <w:r w:rsidRPr="008A2472">
              <w:rPr>
                <w:rFonts w:hint="eastAsia"/>
                <w:spacing w:val="-20"/>
                <w:sz w:val="18"/>
              </w:rPr>
              <w:t xml:space="preserve">　</w:t>
            </w:r>
            <w:r w:rsidRPr="008A2472">
              <w:rPr>
                <w:rFonts w:hint="eastAsia"/>
                <w:spacing w:val="-20"/>
                <w:sz w:val="18"/>
              </w:rPr>
              <w:t>B</w:t>
            </w:r>
            <w:r w:rsidRPr="008A2472">
              <w:rPr>
                <w:rFonts w:hint="eastAsia"/>
                <w:spacing w:val="-20"/>
                <w:sz w:val="18"/>
              </w:rPr>
              <w:t xml:space="preserve">　</w:t>
            </w:r>
            <w:r w:rsidRPr="008A2472">
              <w:rPr>
                <w:rFonts w:hint="eastAsia"/>
                <w:spacing w:val="-20"/>
                <w:sz w:val="18"/>
              </w:rPr>
              <w:t>D</w:t>
            </w:r>
          </w:p>
        </w:tc>
        <w:tc>
          <w:tcPr>
            <w:tcW w:w="424" w:type="dxa"/>
            <w:tcBorders>
              <w:bottom w:val="single" w:sz="4" w:space="0" w:color="auto"/>
            </w:tcBorders>
          </w:tcPr>
          <w:p w14:paraId="7D04BEDA" w14:textId="77777777" w:rsidR="00341CE2" w:rsidRPr="008A2472" w:rsidRDefault="00341CE2" w:rsidP="00341CE2">
            <w:pPr>
              <w:spacing w:line="300" w:lineRule="exact"/>
              <w:rPr>
                <w:rFonts w:ascii="ＭＳ 明朝" w:hAnsi="ＭＳ 明朝"/>
                <w:sz w:val="18"/>
              </w:rPr>
            </w:pPr>
          </w:p>
        </w:tc>
      </w:tr>
      <w:tr w:rsidR="00341CE2" w14:paraId="4BBC0F13" w14:textId="77777777" w:rsidTr="003203B6">
        <w:trPr>
          <w:cantSplit/>
        </w:trPr>
        <w:tc>
          <w:tcPr>
            <w:tcW w:w="1461" w:type="dxa"/>
            <w:vMerge/>
            <w:tcBorders>
              <w:bottom w:val="single" w:sz="12" w:space="0" w:color="auto"/>
            </w:tcBorders>
            <w:vAlign w:val="center"/>
          </w:tcPr>
          <w:p w14:paraId="2E19FC1C" w14:textId="77777777" w:rsidR="00341CE2" w:rsidRDefault="00341CE2" w:rsidP="00341CE2">
            <w:pPr>
              <w:spacing w:line="300" w:lineRule="exact"/>
              <w:rPr>
                <w:rFonts w:ascii="ＭＳ 明朝" w:hAnsi="ＭＳ 明朝"/>
                <w:sz w:val="18"/>
              </w:rPr>
            </w:pPr>
          </w:p>
        </w:tc>
        <w:tc>
          <w:tcPr>
            <w:tcW w:w="2126" w:type="dxa"/>
            <w:tcBorders>
              <w:bottom w:val="single" w:sz="12" w:space="0" w:color="auto"/>
            </w:tcBorders>
          </w:tcPr>
          <w:p w14:paraId="35E987C1" w14:textId="77777777" w:rsidR="00341CE2" w:rsidRDefault="00341CE2" w:rsidP="00341CE2">
            <w:pPr>
              <w:spacing w:line="300" w:lineRule="exact"/>
              <w:rPr>
                <w:rFonts w:ascii="ＭＳ 明朝" w:hAnsi="ＭＳ 明朝"/>
                <w:sz w:val="18"/>
              </w:rPr>
            </w:pPr>
            <w:r>
              <w:rPr>
                <w:rFonts w:ascii="ＭＳ 明朝" w:hAnsi="ＭＳ 明朝" w:hint="eastAsia"/>
                <w:sz w:val="18"/>
              </w:rPr>
              <w:t>巻線</w:t>
            </w:r>
          </w:p>
        </w:tc>
        <w:tc>
          <w:tcPr>
            <w:tcW w:w="4252" w:type="dxa"/>
            <w:tcBorders>
              <w:bottom w:val="single" w:sz="12" w:space="0" w:color="auto"/>
            </w:tcBorders>
          </w:tcPr>
          <w:p w14:paraId="5B09B8D3" w14:textId="77777777" w:rsidR="00341CE2" w:rsidRPr="008A2472" w:rsidRDefault="00341CE2" w:rsidP="00341CE2">
            <w:pPr>
              <w:spacing w:line="300" w:lineRule="exact"/>
              <w:rPr>
                <w:rFonts w:ascii="ＭＳ 明朝" w:hAnsi="ＭＳ 明朝"/>
                <w:sz w:val="18"/>
              </w:rPr>
            </w:pPr>
            <w:r w:rsidRPr="008A2472">
              <w:rPr>
                <w:rFonts w:ascii="ＭＳ 明朝" w:hAnsi="ＭＳ 明朝" w:hint="eastAsia"/>
                <w:sz w:val="18"/>
              </w:rPr>
              <w:t>当該電圧に耐える絶縁性能を有すること</w:t>
            </w:r>
          </w:p>
        </w:tc>
        <w:tc>
          <w:tcPr>
            <w:tcW w:w="1276" w:type="dxa"/>
            <w:tcBorders>
              <w:bottom w:val="single" w:sz="12" w:space="0" w:color="auto"/>
            </w:tcBorders>
          </w:tcPr>
          <w:p w14:paraId="1F045BF5" w14:textId="08404977" w:rsidR="00341CE2" w:rsidRPr="008A2472" w:rsidRDefault="00341CE2" w:rsidP="00341CE2">
            <w:pPr>
              <w:spacing w:line="300" w:lineRule="exact"/>
              <w:rPr>
                <w:rFonts w:ascii="ＭＳ 明朝" w:hAnsi="ＭＳ 明朝"/>
                <w:sz w:val="18"/>
              </w:rPr>
            </w:pPr>
            <w:r w:rsidRPr="008A2472">
              <w:rPr>
                <w:rFonts w:hint="eastAsia"/>
                <w:spacing w:val="-20"/>
                <w:sz w:val="18"/>
              </w:rPr>
              <w:t>A</w:t>
            </w:r>
            <w:r w:rsidRPr="008A2472">
              <w:rPr>
                <w:rFonts w:hint="eastAsia"/>
                <w:spacing w:val="-20"/>
                <w:sz w:val="18"/>
              </w:rPr>
              <w:t xml:space="preserve">　</w:t>
            </w:r>
            <w:r w:rsidRPr="008A2472">
              <w:rPr>
                <w:rFonts w:hint="eastAsia"/>
                <w:spacing w:val="-20"/>
                <w:sz w:val="18"/>
              </w:rPr>
              <w:t>B</w:t>
            </w:r>
            <w:r w:rsidRPr="008A2472">
              <w:rPr>
                <w:rFonts w:hint="eastAsia"/>
                <w:spacing w:val="-20"/>
                <w:sz w:val="18"/>
              </w:rPr>
              <w:t xml:space="preserve">　</w:t>
            </w:r>
            <w:r w:rsidRPr="008A2472">
              <w:rPr>
                <w:rFonts w:hint="eastAsia"/>
                <w:spacing w:val="-20"/>
                <w:sz w:val="18"/>
              </w:rPr>
              <w:t>C</w:t>
            </w:r>
            <w:r>
              <w:rPr>
                <w:rFonts w:hint="eastAsia"/>
                <w:spacing w:val="-20"/>
                <w:sz w:val="18"/>
              </w:rPr>
              <w:t xml:space="preserve">　</w:t>
            </w:r>
            <w:r w:rsidRPr="008A2472">
              <w:rPr>
                <w:rFonts w:hint="eastAsia"/>
                <w:spacing w:val="-20"/>
                <w:sz w:val="18"/>
              </w:rPr>
              <w:t>D</w:t>
            </w:r>
          </w:p>
        </w:tc>
        <w:tc>
          <w:tcPr>
            <w:tcW w:w="424" w:type="dxa"/>
            <w:tcBorders>
              <w:bottom w:val="single" w:sz="12" w:space="0" w:color="auto"/>
            </w:tcBorders>
          </w:tcPr>
          <w:p w14:paraId="05488FAA" w14:textId="77777777" w:rsidR="00341CE2" w:rsidRPr="008A2472" w:rsidRDefault="00341CE2" w:rsidP="00341CE2">
            <w:pPr>
              <w:spacing w:line="300" w:lineRule="exact"/>
              <w:rPr>
                <w:rFonts w:ascii="ＭＳ 明朝" w:hAnsi="ＭＳ 明朝"/>
                <w:sz w:val="18"/>
              </w:rPr>
            </w:pPr>
          </w:p>
        </w:tc>
      </w:tr>
      <w:tr w:rsidR="00341CE2" w14:paraId="60FF0ACF" w14:textId="77777777" w:rsidTr="003203B6">
        <w:trPr>
          <w:cantSplit/>
          <w:trHeight w:val="124"/>
        </w:trPr>
        <w:tc>
          <w:tcPr>
            <w:tcW w:w="1461" w:type="dxa"/>
            <w:vMerge w:val="restart"/>
            <w:tcBorders>
              <w:top w:val="single" w:sz="12" w:space="0" w:color="auto"/>
              <w:bottom w:val="single" w:sz="12" w:space="0" w:color="auto"/>
            </w:tcBorders>
            <w:vAlign w:val="center"/>
          </w:tcPr>
          <w:p w14:paraId="089B2D17" w14:textId="77777777" w:rsidR="00341CE2" w:rsidRDefault="00341CE2" w:rsidP="00341CE2">
            <w:pPr>
              <w:spacing w:line="300" w:lineRule="exact"/>
              <w:rPr>
                <w:rFonts w:ascii="ＭＳ 明朝" w:hAnsi="ＭＳ 明朝"/>
                <w:sz w:val="18"/>
              </w:rPr>
            </w:pPr>
            <w:r>
              <w:rPr>
                <w:rFonts w:ascii="ＭＳ 明朝" w:hAnsi="ＭＳ 明朝" w:hint="eastAsia"/>
                <w:sz w:val="18"/>
              </w:rPr>
              <w:lastRenderedPageBreak/>
              <w:t>オゾン配管機器</w:t>
            </w:r>
          </w:p>
        </w:tc>
        <w:tc>
          <w:tcPr>
            <w:tcW w:w="2126" w:type="dxa"/>
            <w:vMerge w:val="restart"/>
            <w:tcBorders>
              <w:top w:val="single" w:sz="12" w:space="0" w:color="auto"/>
              <w:bottom w:val="single" w:sz="12" w:space="0" w:color="auto"/>
            </w:tcBorders>
            <w:vAlign w:val="center"/>
          </w:tcPr>
          <w:p w14:paraId="441D6F05" w14:textId="77777777" w:rsidR="00341CE2" w:rsidRDefault="00341CE2" w:rsidP="00341CE2">
            <w:pPr>
              <w:spacing w:line="300" w:lineRule="exact"/>
              <w:rPr>
                <w:rFonts w:ascii="ＭＳ 明朝" w:hAnsi="ＭＳ 明朝"/>
                <w:sz w:val="18"/>
              </w:rPr>
            </w:pPr>
            <w:r>
              <w:rPr>
                <w:rFonts w:ascii="ＭＳ 明朝" w:hAnsi="ＭＳ 明朝" w:hint="eastAsia"/>
                <w:sz w:val="18"/>
              </w:rPr>
              <w:t>配管機器構成材料</w:t>
            </w:r>
          </w:p>
        </w:tc>
        <w:tc>
          <w:tcPr>
            <w:tcW w:w="4252" w:type="dxa"/>
            <w:tcBorders>
              <w:top w:val="single" w:sz="12" w:space="0" w:color="auto"/>
            </w:tcBorders>
          </w:tcPr>
          <w:p w14:paraId="3838FE57" w14:textId="0F3D2F95" w:rsidR="00341CE2" w:rsidRPr="008A2472" w:rsidRDefault="00341CE2" w:rsidP="00341CE2">
            <w:pPr>
              <w:spacing w:line="300" w:lineRule="exact"/>
              <w:rPr>
                <w:rFonts w:ascii="ＭＳ 明朝" w:hAnsi="ＭＳ 明朝"/>
                <w:sz w:val="18"/>
              </w:rPr>
            </w:pPr>
            <w:r w:rsidRPr="008A2472">
              <w:rPr>
                <w:rFonts w:ascii="ＭＳ 明朝" w:hAnsi="ＭＳ 明朝" w:hint="eastAsia"/>
                <w:sz w:val="18"/>
              </w:rPr>
              <w:t>酸素との接ガス部の禁油処理</w:t>
            </w:r>
            <w:r w:rsidRPr="00060811">
              <w:rPr>
                <w:rFonts w:ascii="ＭＳ 明朝" w:hAnsi="ＭＳ 明朝" w:hint="eastAsia"/>
                <w:sz w:val="18"/>
              </w:rPr>
              <w:t>を実施していること</w:t>
            </w:r>
          </w:p>
        </w:tc>
        <w:tc>
          <w:tcPr>
            <w:tcW w:w="1276" w:type="dxa"/>
            <w:tcBorders>
              <w:top w:val="single" w:sz="12" w:space="0" w:color="auto"/>
            </w:tcBorders>
          </w:tcPr>
          <w:p w14:paraId="7D821C2E" w14:textId="77777777" w:rsidR="00341CE2" w:rsidRPr="008A2472" w:rsidRDefault="00341CE2" w:rsidP="00341CE2">
            <w:pPr>
              <w:spacing w:line="300" w:lineRule="exact"/>
              <w:rPr>
                <w:rFonts w:ascii="ＭＳ 明朝" w:hAnsi="ＭＳ 明朝"/>
                <w:sz w:val="18"/>
              </w:rPr>
            </w:pPr>
            <w:r w:rsidRPr="008A2472">
              <w:rPr>
                <w:rFonts w:hint="eastAsia"/>
                <w:spacing w:val="-20"/>
                <w:sz w:val="18"/>
              </w:rPr>
              <w:t>A</w:t>
            </w:r>
            <w:r w:rsidRPr="008A2472">
              <w:rPr>
                <w:rFonts w:hint="eastAsia"/>
                <w:spacing w:val="-20"/>
                <w:sz w:val="18"/>
              </w:rPr>
              <w:t xml:space="preserve">　</w:t>
            </w:r>
            <w:r w:rsidRPr="008A2472">
              <w:rPr>
                <w:rFonts w:hint="eastAsia"/>
                <w:spacing w:val="-20"/>
                <w:sz w:val="18"/>
              </w:rPr>
              <w:t>B</w:t>
            </w:r>
            <w:r w:rsidRPr="008A2472">
              <w:rPr>
                <w:rFonts w:hint="eastAsia"/>
                <w:spacing w:val="-20"/>
                <w:sz w:val="18"/>
              </w:rPr>
              <w:t xml:space="preserve">　</w:t>
            </w:r>
            <w:r w:rsidRPr="008A2472">
              <w:rPr>
                <w:rFonts w:hint="eastAsia"/>
                <w:spacing w:val="-20"/>
                <w:sz w:val="18"/>
              </w:rPr>
              <w:t>C</w:t>
            </w:r>
          </w:p>
        </w:tc>
        <w:tc>
          <w:tcPr>
            <w:tcW w:w="424" w:type="dxa"/>
            <w:tcBorders>
              <w:top w:val="single" w:sz="12" w:space="0" w:color="auto"/>
            </w:tcBorders>
          </w:tcPr>
          <w:p w14:paraId="038002FB" w14:textId="1824D0B7" w:rsidR="00341CE2" w:rsidRPr="00F378AB" w:rsidRDefault="00341CE2" w:rsidP="00341CE2">
            <w:pPr>
              <w:spacing w:line="300" w:lineRule="exact"/>
              <w:rPr>
                <w:rFonts w:ascii="ＭＳ 明朝" w:hAnsi="ＭＳ 明朝"/>
                <w:b/>
                <w:bCs/>
                <w:strike/>
                <w:sz w:val="18"/>
                <w:u w:val="single"/>
              </w:rPr>
            </w:pPr>
          </w:p>
        </w:tc>
      </w:tr>
      <w:tr w:rsidR="00341CE2" w14:paraId="095AE310" w14:textId="77777777" w:rsidTr="003203B6">
        <w:trPr>
          <w:cantSplit/>
          <w:trHeight w:val="438"/>
        </w:trPr>
        <w:tc>
          <w:tcPr>
            <w:tcW w:w="1461" w:type="dxa"/>
            <w:vMerge/>
            <w:tcBorders>
              <w:top w:val="single" w:sz="4" w:space="0" w:color="auto"/>
              <w:bottom w:val="single" w:sz="12" w:space="0" w:color="auto"/>
            </w:tcBorders>
          </w:tcPr>
          <w:p w14:paraId="334E86CF" w14:textId="77777777" w:rsidR="00341CE2" w:rsidRDefault="00341CE2" w:rsidP="00341CE2">
            <w:pPr>
              <w:spacing w:line="300" w:lineRule="exact"/>
              <w:rPr>
                <w:rFonts w:ascii="ＭＳ 明朝" w:hAnsi="ＭＳ 明朝"/>
                <w:sz w:val="18"/>
              </w:rPr>
            </w:pPr>
          </w:p>
        </w:tc>
        <w:tc>
          <w:tcPr>
            <w:tcW w:w="2126" w:type="dxa"/>
            <w:vMerge/>
            <w:tcBorders>
              <w:bottom w:val="single" w:sz="12" w:space="0" w:color="auto"/>
            </w:tcBorders>
          </w:tcPr>
          <w:p w14:paraId="66968458" w14:textId="77777777" w:rsidR="00341CE2" w:rsidRDefault="00341CE2" w:rsidP="00341CE2">
            <w:pPr>
              <w:spacing w:line="300" w:lineRule="exact"/>
              <w:rPr>
                <w:rFonts w:ascii="ＭＳ 明朝" w:hAnsi="ＭＳ 明朝"/>
                <w:sz w:val="18"/>
              </w:rPr>
            </w:pPr>
          </w:p>
        </w:tc>
        <w:tc>
          <w:tcPr>
            <w:tcW w:w="4252" w:type="dxa"/>
            <w:tcBorders>
              <w:bottom w:val="single" w:sz="12" w:space="0" w:color="auto"/>
            </w:tcBorders>
          </w:tcPr>
          <w:p w14:paraId="3760194F" w14:textId="47A45266" w:rsidR="00341CE2" w:rsidRPr="008A2472" w:rsidRDefault="00341CE2" w:rsidP="00341CE2">
            <w:pPr>
              <w:spacing w:line="300" w:lineRule="exact"/>
              <w:rPr>
                <w:rFonts w:ascii="ＭＳ 明朝" w:hAnsi="ＭＳ 明朝"/>
                <w:sz w:val="18"/>
              </w:rPr>
            </w:pPr>
            <w:r w:rsidRPr="008A2472">
              <w:rPr>
                <w:rFonts w:ascii="ＭＳ 明朝" w:hAnsi="ＭＳ 明朝" w:hint="eastAsia"/>
                <w:sz w:val="18"/>
              </w:rPr>
              <w:t>オゾン接ガス部、接液部には最大オゾン発生量に対する耐オゾン性材料を使用していること</w:t>
            </w:r>
          </w:p>
        </w:tc>
        <w:tc>
          <w:tcPr>
            <w:tcW w:w="1276" w:type="dxa"/>
            <w:tcBorders>
              <w:bottom w:val="single" w:sz="12" w:space="0" w:color="auto"/>
            </w:tcBorders>
          </w:tcPr>
          <w:p w14:paraId="7CB7B068" w14:textId="15013BB2" w:rsidR="00341CE2" w:rsidRPr="008A2472" w:rsidRDefault="00341CE2" w:rsidP="00341CE2">
            <w:pPr>
              <w:spacing w:line="300" w:lineRule="exact"/>
              <w:rPr>
                <w:rFonts w:ascii="ＭＳ 明朝" w:hAnsi="ＭＳ 明朝"/>
                <w:sz w:val="18"/>
              </w:rPr>
            </w:pPr>
            <w:r w:rsidRPr="008A2472">
              <w:rPr>
                <w:rFonts w:hint="eastAsia"/>
                <w:spacing w:val="-20"/>
                <w:sz w:val="18"/>
              </w:rPr>
              <w:t>A</w:t>
            </w:r>
            <w:r w:rsidRPr="008A2472">
              <w:rPr>
                <w:rFonts w:hint="eastAsia"/>
                <w:spacing w:val="-20"/>
                <w:sz w:val="18"/>
              </w:rPr>
              <w:t xml:space="preserve">　</w:t>
            </w:r>
            <w:r w:rsidRPr="008A2472">
              <w:rPr>
                <w:rFonts w:hint="eastAsia"/>
                <w:spacing w:val="-20"/>
                <w:sz w:val="18"/>
              </w:rPr>
              <w:t>B</w:t>
            </w:r>
            <w:r w:rsidRPr="008A2472">
              <w:rPr>
                <w:rFonts w:hint="eastAsia"/>
                <w:spacing w:val="-20"/>
                <w:sz w:val="18"/>
              </w:rPr>
              <w:t xml:space="preserve">　</w:t>
            </w:r>
            <w:r w:rsidRPr="008A2472">
              <w:rPr>
                <w:rFonts w:hint="eastAsia"/>
                <w:spacing w:val="-20"/>
                <w:sz w:val="18"/>
              </w:rPr>
              <w:t>C</w:t>
            </w:r>
            <w:r w:rsidRPr="008A2472">
              <w:rPr>
                <w:rFonts w:hint="eastAsia"/>
                <w:spacing w:val="-20"/>
                <w:sz w:val="18"/>
              </w:rPr>
              <w:t xml:space="preserve">　</w:t>
            </w:r>
            <w:r w:rsidRPr="008A2472" w:rsidDel="00A20498">
              <w:rPr>
                <w:rFonts w:asciiTheme="minorHAnsi" w:hAnsiTheme="minorHAnsi"/>
                <w:spacing w:val="-20"/>
                <w:sz w:val="18"/>
              </w:rPr>
              <w:t xml:space="preserve"> </w:t>
            </w:r>
          </w:p>
        </w:tc>
        <w:tc>
          <w:tcPr>
            <w:tcW w:w="424" w:type="dxa"/>
            <w:tcBorders>
              <w:bottom w:val="single" w:sz="12" w:space="0" w:color="auto"/>
            </w:tcBorders>
          </w:tcPr>
          <w:p w14:paraId="2DF77547" w14:textId="77777777" w:rsidR="00341CE2" w:rsidRPr="008A2472" w:rsidRDefault="00341CE2" w:rsidP="00341CE2">
            <w:pPr>
              <w:spacing w:line="300" w:lineRule="exact"/>
              <w:rPr>
                <w:rFonts w:ascii="ＭＳ 明朝" w:hAnsi="ＭＳ 明朝"/>
                <w:sz w:val="18"/>
              </w:rPr>
            </w:pPr>
          </w:p>
        </w:tc>
      </w:tr>
    </w:tbl>
    <w:p w14:paraId="2E06F09A" w14:textId="77777777" w:rsidR="006B7A83" w:rsidRDefault="006B7A83">
      <w:pPr>
        <w:pStyle w:val="a3"/>
        <w:tabs>
          <w:tab w:val="clear" w:pos="4252"/>
          <w:tab w:val="clear" w:pos="8504"/>
        </w:tabs>
        <w:snapToGrid/>
        <w:spacing w:afterLines="50" w:after="166"/>
        <w:rPr>
          <w:rFonts w:ascii="ＭＳ ゴシック" w:eastAsia="ＭＳ ゴシック" w:hAnsi="ＭＳ ゴシック"/>
          <w:b/>
          <w:bCs/>
          <w:szCs w:val="20"/>
        </w:rPr>
      </w:pPr>
    </w:p>
    <w:p w14:paraId="7BE9DC4D" w14:textId="3879A6F6" w:rsidR="00A2095F" w:rsidRDefault="003E0CFC">
      <w:pPr>
        <w:pStyle w:val="a3"/>
        <w:tabs>
          <w:tab w:val="clear" w:pos="4252"/>
          <w:tab w:val="clear" w:pos="8504"/>
        </w:tabs>
        <w:snapToGrid/>
        <w:spacing w:afterLines="50" w:after="166"/>
        <w:rPr>
          <w:rFonts w:ascii="ＭＳ ゴシック" w:eastAsia="ＭＳ ゴシック" w:hAnsi="ＭＳ ゴシック"/>
          <w:b/>
          <w:bCs/>
          <w:szCs w:val="20"/>
        </w:rPr>
      </w:pPr>
      <w:r>
        <w:rPr>
          <w:rFonts w:ascii="ＭＳ ゴシック" w:eastAsia="ＭＳ ゴシック" w:hAnsi="ＭＳ ゴシック" w:hint="eastAsia"/>
          <w:b/>
          <w:bCs/>
          <w:szCs w:val="20"/>
        </w:rPr>
        <w:t>2.3　表示</w:t>
      </w:r>
      <w:r w:rsidR="00776517">
        <w:rPr>
          <w:rFonts w:ascii="ＭＳ ゴシック" w:eastAsia="ＭＳ ゴシック" w:hAnsi="ＭＳ ゴシック" w:hint="eastAsia"/>
          <w:b/>
          <w:bCs/>
          <w:szCs w:val="20"/>
        </w:rPr>
        <w:t>及び</w:t>
      </w:r>
      <w:r>
        <w:rPr>
          <w:rFonts w:ascii="ＭＳ ゴシック" w:eastAsia="ＭＳ ゴシック" w:hAnsi="ＭＳ ゴシック" w:hint="eastAsia"/>
          <w:b/>
          <w:bCs/>
          <w:szCs w:val="20"/>
        </w:rPr>
        <w:t>取扱説明</w:t>
      </w:r>
    </w:p>
    <w:tbl>
      <w:tblPr>
        <w:tblW w:w="0" w:type="auto"/>
        <w:tblInd w:w="99" w:type="dxa"/>
        <w:tblBorders>
          <w:top w:val="single" w:sz="4" w:space="0" w:color="auto"/>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6487"/>
        <w:gridCol w:w="1242"/>
        <w:gridCol w:w="424"/>
      </w:tblGrid>
      <w:tr w:rsidR="00A2095F" w14:paraId="195FA291" w14:textId="77777777" w:rsidTr="003203B6">
        <w:tc>
          <w:tcPr>
            <w:tcW w:w="1386" w:type="dxa"/>
            <w:tcBorders>
              <w:top w:val="single" w:sz="12" w:space="0" w:color="auto"/>
              <w:left w:val="nil"/>
              <w:bottom w:val="single" w:sz="12" w:space="0" w:color="auto"/>
            </w:tcBorders>
            <w:shd w:val="pct10" w:color="auto" w:fill="auto"/>
          </w:tcPr>
          <w:p w14:paraId="55B57A38" w14:textId="77777777" w:rsidR="00A2095F" w:rsidRDefault="003E0CFC">
            <w:pPr>
              <w:jc w:val="center"/>
              <w:rPr>
                <w:rFonts w:ascii="ＭＳ ゴシック" w:eastAsia="ＭＳ ゴシック" w:hAnsi="ＭＳ 明朝"/>
                <w:b/>
                <w:bCs/>
                <w:sz w:val="18"/>
              </w:rPr>
            </w:pPr>
            <w:r>
              <w:rPr>
                <w:rFonts w:ascii="ＭＳ ゴシック" w:eastAsia="ＭＳ ゴシック" w:hAnsi="ＭＳ 明朝" w:hint="eastAsia"/>
                <w:b/>
                <w:bCs/>
                <w:sz w:val="18"/>
              </w:rPr>
              <w:t>項　　目</w:t>
            </w:r>
          </w:p>
        </w:tc>
        <w:tc>
          <w:tcPr>
            <w:tcW w:w="6487" w:type="dxa"/>
            <w:tcBorders>
              <w:top w:val="single" w:sz="12" w:space="0" w:color="auto"/>
              <w:bottom w:val="single" w:sz="12" w:space="0" w:color="auto"/>
            </w:tcBorders>
            <w:shd w:val="pct10" w:color="auto" w:fill="auto"/>
          </w:tcPr>
          <w:p w14:paraId="2E1EA71D" w14:textId="77777777" w:rsidR="00A2095F" w:rsidRDefault="003E0CFC">
            <w:pPr>
              <w:jc w:val="center"/>
              <w:rPr>
                <w:rFonts w:ascii="ＭＳ ゴシック" w:eastAsia="ＭＳ ゴシック" w:hAnsi="ＭＳ 明朝"/>
                <w:b/>
                <w:bCs/>
                <w:sz w:val="18"/>
              </w:rPr>
            </w:pPr>
            <w:r>
              <w:rPr>
                <w:rFonts w:ascii="ＭＳ ゴシック" w:eastAsia="ＭＳ ゴシック" w:hAnsi="ＭＳ 明朝" w:hint="eastAsia"/>
                <w:b/>
                <w:bCs/>
                <w:sz w:val="18"/>
              </w:rPr>
              <w:t>確　　認　　事　　項</w:t>
            </w:r>
          </w:p>
        </w:tc>
        <w:tc>
          <w:tcPr>
            <w:tcW w:w="1242" w:type="dxa"/>
            <w:tcBorders>
              <w:top w:val="single" w:sz="12" w:space="0" w:color="auto"/>
              <w:bottom w:val="single" w:sz="12" w:space="0" w:color="auto"/>
            </w:tcBorders>
            <w:shd w:val="pct10" w:color="auto" w:fill="auto"/>
          </w:tcPr>
          <w:p w14:paraId="1E40D6B5" w14:textId="46B83B63" w:rsidR="006B7A83" w:rsidRPr="00416D1C" w:rsidRDefault="00C40182" w:rsidP="003203B6">
            <w:pPr>
              <w:jc w:val="center"/>
              <w:rPr>
                <w:rFonts w:ascii="ＭＳ ゴシック" w:eastAsia="ＭＳ ゴシック" w:hAnsi="ＭＳ 明朝"/>
                <w:b/>
                <w:bCs/>
                <w:spacing w:val="-20"/>
                <w:sz w:val="18"/>
              </w:rPr>
            </w:pPr>
            <w:r w:rsidRPr="00416D1C">
              <w:rPr>
                <w:rFonts w:ascii="ＭＳ ゴシック" w:eastAsia="ＭＳ ゴシック" w:hAnsi="ＭＳ 明朝" w:hint="eastAsia"/>
                <w:b/>
                <w:bCs/>
                <w:spacing w:val="-20"/>
                <w:sz w:val="18"/>
              </w:rPr>
              <w:t>判</w:t>
            </w:r>
            <w:r w:rsidR="003203B6">
              <w:rPr>
                <w:rFonts w:ascii="ＭＳ ゴシック" w:eastAsia="ＭＳ ゴシック" w:hAnsi="ＭＳ 明朝" w:hint="eastAsia"/>
                <w:b/>
                <w:bCs/>
                <w:spacing w:val="-20"/>
                <w:sz w:val="18"/>
              </w:rPr>
              <w:t xml:space="preserve">　</w:t>
            </w:r>
            <w:r w:rsidRPr="00416D1C">
              <w:rPr>
                <w:rFonts w:ascii="ＭＳ ゴシック" w:eastAsia="ＭＳ ゴシック" w:hAnsi="ＭＳ 明朝" w:hint="eastAsia"/>
                <w:b/>
                <w:bCs/>
                <w:spacing w:val="-20"/>
                <w:sz w:val="18"/>
              </w:rPr>
              <w:t>定</w:t>
            </w:r>
            <w:r w:rsidR="003203B6">
              <w:rPr>
                <w:rFonts w:ascii="ＭＳ ゴシック" w:eastAsia="ＭＳ ゴシック" w:hAnsi="ＭＳ 明朝" w:hint="eastAsia"/>
                <w:b/>
                <w:bCs/>
                <w:spacing w:val="-20"/>
                <w:sz w:val="18"/>
              </w:rPr>
              <w:t xml:space="preserve">　</w:t>
            </w:r>
            <w:r w:rsidRPr="00416D1C">
              <w:rPr>
                <w:rFonts w:ascii="ＭＳ ゴシック" w:eastAsia="ＭＳ ゴシック" w:hAnsi="ＭＳ 明朝" w:hint="eastAsia"/>
                <w:b/>
                <w:bCs/>
                <w:spacing w:val="-20"/>
                <w:sz w:val="18"/>
              </w:rPr>
              <w:t>対</w:t>
            </w:r>
            <w:r w:rsidR="003203B6">
              <w:rPr>
                <w:rFonts w:ascii="ＭＳ ゴシック" w:eastAsia="ＭＳ ゴシック" w:hAnsi="ＭＳ 明朝" w:hint="eastAsia"/>
                <w:b/>
                <w:bCs/>
                <w:spacing w:val="-20"/>
                <w:sz w:val="18"/>
              </w:rPr>
              <w:t xml:space="preserve">　</w:t>
            </w:r>
            <w:r w:rsidRPr="00416D1C">
              <w:rPr>
                <w:rFonts w:ascii="ＭＳ ゴシック" w:eastAsia="ＭＳ ゴシック" w:hAnsi="ＭＳ 明朝" w:hint="eastAsia"/>
                <w:b/>
                <w:bCs/>
                <w:spacing w:val="-20"/>
                <w:sz w:val="18"/>
              </w:rPr>
              <w:t>象</w:t>
            </w:r>
          </w:p>
          <w:p w14:paraId="68FDC52C" w14:textId="623DE9EC" w:rsidR="00C40182" w:rsidRPr="006B7A83" w:rsidRDefault="00C40182" w:rsidP="003203B6">
            <w:pPr>
              <w:jc w:val="center"/>
              <w:rPr>
                <w:rFonts w:ascii="ＭＳ ゴシック" w:eastAsia="ＭＳ ゴシック" w:hAnsi="ＭＳ 明朝"/>
                <w:b/>
                <w:bCs/>
                <w:color w:val="000000" w:themeColor="text1"/>
                <w:spacing w:val="-20"/>
                <w:sz w:val="18"/>
              </w:rPr>
            </w:pPr>
            <w:r w:rsidRPr="00416D1C">
              <w:rPr>
                <w:rFonts w:ascii="ＭＳ ゴシック" w:eastAsia="ＭＳ ゴシック" w:hAnsi="ＭＳ 明朝" w:hint="eastAsia"/>
                <w:b/>
                <w:bCs/>
                <w:spacing w:val="-20"/>
                <w:sz w:val="18"/>
              </w:rPr>
              <w:t>機</w:t>
            </w:r>
            <w:r w:rsidR="003203B6">
              <w:rPr>
                <w:rFonts w:ascii="ＭＳ ゴシック" w:eastAsia="ＭＳ ゴシック" w:hAnsi="ＭＳ 明朝" w:hint="eastAsia"/>
                <w:b/>
                <w:bCs/>
                <w:spacing w:val="-20"/>
                <w:sz w:val="18"/>
              </w:rPr>
              <w:t xml:space="preserve">　</w:t>
            </w:r>
            <w:r w:rsidRPr="00416D1C">
              <w:rPr>
                <w:rFonts w:ascii="ＭＳ ゴシック" w:eastAsia="ＭＳ ゴシック" w:hAnsi="ＭＳ 明朝" w:hint="eastAsia"/>
                <w:b/>
                <w:bCs/>
                <w:spacing w:val="-20"/>
                <w:sz w:val="18"/>
              </w:rPr>
              <w:t>種</w:t>
            </w:r>
            <w:r w:rsidR="003203B6">
              <w:rPr>
                <w:rFonts w:ascii="ＭＳ ゴシック" w:eastAsia="ＭＳ ゴシック" w:hAnsi="ＭＳ 明朝" w:hint="eastAsia"/>
                <w:b/>
                <w:bCs/>
                <w:spacing w:val="-20"/>
                <w:sz w:val="18"/>
              </w:rPr>
              <w:t xml:space="preserve">　</w:t>
            </w:r>
            <w:r w:rsidRPr="00416D1C">
              <w:rPr>
                <w:rFonts w:ascii="ＭＳ ゴシック" w:eastAsia="ＭＳ ゴシック" w:hAnsi="ＭＳ 明朝" w:hint="eastAsia"/>
                <w:b/>
                <w:bCs/>
                <w:spacing w:val="-20"/>
                <w:sz w:val="18"/>
              </w:rPr>
              <w:t>区</w:t>
            </w:r>
            <w:r w:rsidR="003203B6">
              <w:rPr>
                <w:rFonts w:ascii="ＭＳ ゴシック" w:eastAsia="ＭＳ ゴシック" w:hAnsi="ＭＳ 明朝" w:hint="eastAsia"/>
                <w:b/>
                <w:bCs/>
                <w:spacing w:val="-20"/>
                <w:sz w:val="18"/>
              </w:rPr>
              <w:t xml:space="preserve">　</w:t>
            </w:r>
            <w:r w:rsidRPr="00416D1C">
              <w:rPr>
                <w:rFonts w:ascii="ＭＳ ゴシック" w:eastAsia="ＭＳ ゴシック" w:hAnsi="ＭＳ 明朝" w:hint="eastAsia"/>
                <w:b/>
                <w:bCs/>
                <w:spacing w:val="-20"/>
                <w:sz w:val="18"/>
              </w:rPr>
              <w:t>分</w:t>
            </w:r>
          </w:p>
        </w:tc>
        <w:tc>
          <w:tcPr>
            <w:tcW w:w="424" w:type="dxa"/>
            <w:tcBorders>
              <w:top w:val="single" w:sz="12" w:space="0" w:color="auto"/>
              <w:bottom w:val="single" w:sz="12" w:space="0" w:color="auto"/>
            </w:tcBorders>
            <w:shd w:val="pct10" w:color="auto" w:fill="auto"/>
          </w:tcPr>
          <w:p w14:paraId="6A820751" w14:textId="77777777" w:rsidR="00A2095F" w:rsidRDefault="003E0CFC">
            <w:pPr>
              <w:rPr>
                <w:rFonts w:ascii="ＭＳ ゴシック" w:eastAsia="ＭＳ ゴシック" w:hAnsi="ＭＳ 明朝"/>
                <w:b/>
                <w:bCs/>
                <w:sz w:val="18"/>
              </w:rPr>
            </w:pPr>
            <w:r>
              <w:rPr>
                <w:rFonts w:ascii="ＭＳ ゴシック" w:eastAsia="ＭＳ ゴシック" w:hAnsi="ＭＳ 明朝" w:hint="eastAsia"/>
                <w:b/>
                <w:bCs/>
                <w:sz w:val="18"/>
              </w:rPr>
              <w:t xml:space="preserve">判　定　</w:t>
            </w:r>
          </w:p>
        </w:tc>
      </w:tr>
      <w:tr w:rsidR="00D745BB" w14:paraId="294FA811" w14:textId="77777777" w:rsidTr="003203B6">
        <w:trPr>
          <w:cantSplit/>
        </w:trPr>
        <w:tc>
          <w:tcPr>
            <w:tcW w:w="1386" w:type="dxa"/>
            <w:vMerge w:val="restart"/>
            <w:tcBorders>
              <w:top w:val="single" w:sz="12" w:space="0" w:color="auto"/>
              <w:left w:val="nil"/>
            </w:tcBorders>
            <w:vAlign w:val="center"/>
          </w:tcPr>
          <w:p w14:paraId="04EC5CFC" w14:textId="77777777" w:rsidR="00D745BB" w:rsidRDefault="00D745BB">
            <w:pPr>
              <w:spacing w:line="300" w:lineRule="exact"/>
              <w:rPr>
                <w:rFonts w:ascii="ＭＳ 明朝" w:hAnsi="ＭＳ 明朝"/>
                <w:sz w:val="18"/>
              </w:rPr>
            </w:pPr>
            <w:r>
              <w:rPr>
                <w:rFonts w:ascii="ＭＳ 明朝" w:hAnsi="ＭＳ 明朝" w:hint="eastAsia"/>
                <w:sz w:val="18"/>
              </w:rPr>
              <w:t>安全性</w:t>
            </w:r>
          </w:p>
        </w:tc>
        <w:tc>
          <w:tcPr>
            <w:tcW w:w="6487" w:type="dxa"/>
            <w:tcBorders>
              <w:top w:val="single" w:sz="12" w:space="0" w:color="auto"/>
            </w:tcBorders>
            <w:vAlign w:val="center"/>
          </w:tcPr>
          <w:p w14:paraId="7AB7EDE2" w14:textId="1A41C9D0" w:rsidR="00D745BB" w:rsidRDefault="00D745BB">
            <w:pPr>
              <w:spacing w:line="300" w:lineRule="exact"/>
              <w:rPr>
                <w:rFonts w:ascii="ＭＳ 明朝" w:hAnsi="ＭＳ 明朝"/>
                <w:sz w:val="18"/>
              </w:rPr>
            </w:pPr>
            <w:r>
              <w:rPr>
                <w:rFonts w:ascii="ＭＳ 明朝" w:hAnsi="ＭＳ 明朝" w:hint="eastAsia"/>
                <w:sz w:val="18"/>
              </w:rPr>
              <w:t>人体へのオゾン</w:t>
            </w:r>
            <w:r w:rsidRPr="0001712C">
              <w:rPr>
                <w:rFonts w:ascii="ＭＳ 明朝" w:hAnsi="ＭＳ 明朝" w:hint="eastAsia"/>
                <w:color w:val="000000" w:themeColor="text1"/>
                <w:sz w:val="18"/>
              </w:rPr>
              <w:t>ガス</w:t>
            </w:r>
            <w:r>
              <w:rPr>
                <w:rFonts w:ascii="ＭＳ 明朝" w:hAnsi="ＭＳ 明朝" w:hint="eastAsia"/>
                <w:sz w:val="18"/>
              </w:rPr>
              <w:t>許容濃度に関する正しい記述があること</w:t>
            </w:r>
          </w:p>
        </w:tc>
        <w:tc>
          <w:tcPr>
            <w:tcW w:w="1242" w:type="dxa"/>
            <w:tcBorders>
              <w:top w:val="single" w:sz="12" w:space="0" w:color="auto"/>
            </w:tcBorders>
          </w:tcPr>
          <w:p w14:paraId="7D2DFC19" w14:textId="6B5BD4AF" w:rsidR="00D745BB" w:rsidRDefault="00D745BB" w:rsidP="00A20498">
            <w:pPr>
              <w:spacing w:line="300" w:lineRule="exact"/>
              <w:rPr>
                <w:rFonts w:ascii="ＭＳ 明朝" w:hAnsi="ＭＳ 明朝"/>
                <w:sz w:val="18"/>
              </w:rPr>
            </w:pPr>
            <w:r>
              <w:rPr>
                <w:rFonts w:hint="eastAsia"/>
                <w:spacing w:val="-20"/>
                <w:sz w:val="18"/>
              </w:rPr>
              <w:t>A</w:t>
            </w:r>
            <w:r>
              <w:rPr>
                <w:rFonts w:hint="eastAsia"/>
                <w:spacing w:val="-20"/>
                <w:sz w:val="18"/>
              </w:rPr>
              <w:t xml:space="preserve">　</w:t>
            </w:r>
            <w:r>
              <w:rPr>
                <w:rFonts w:hint="eastAsia"/>
                <w:spacing w:val="-20"/>
                <w:sz w:val="18"/>
              </w:rPr>
              <w:t>B</w:t>
            </w:r>
            <w:r>
              <w:rPr>
                <w:rFonts w:hint="eastAsia"/>
                <w:spacing w:val="-20"/>
                <w:sz w:val="18"/>
              </w:rPr>
              <w:t xml:space="preserve">　</w:t>
            </w:r>
            <w:r>
              <w:rPr>
                <w:rFonts w:hint="eastAsia"/>
                <w:spacing w:val="-20"/>
                <w:sz w:val="18"/>
              </w:rPr>
              <w:t>C</w:t>
            </w:r>
            <w:r>
              <w:rPr>
                <w:rFonts w:hint="eastAsia"/>
                <w:spacing w:val="-20"/>
                <w:sz w:val="18"/>
              </w:rPr>
              <w:t xml:space="preserve">　</w:t>
            </w:r>
            <w:r w:rsidRPr="00FB4D75" w:rsidDel="00A20498">
              <w:rPr>
                <w:rFonts w:asciiTheme="minorHAnsi" w:hAnsiTheme="minorHAnsi"/>
                <w:spacing w:val="-20"/>
                <w:sz w:val="18"/>
              </w:rPr>
              <w:t xml:space="preserve"> </w:t>
            </w:r>
          </w:p>
        </w:tc>
        <w:tc>
          <w:tcPr>
            <w:tcW w:w="424" w:type="dxa"/>
            <w:tcBorders>
              <w:top w:val="single" w:sz="12" w:space="0" w:color="auto"/>
            </w:tcBorders>
            <w:vAlign w:val="center"/>
          </w:tcPr>
          <w:p w14:paraId="682D34CE" w14:textId="52E0ACB2" w:rsidR="00D745BB" w:rsidRPr="00F378AB" w:rsidRDefault="00D745BB">
            <w:pPr>
              <w:spacing w:line="300" w:lineRule="exact"/>
              <w:rPr>
                <w:rFonts w:ascii="ＭＳ 明朝" w:hAnsi="ＭＳ 明朝"/>
                <w:b/>
                <w:bCs/>
                <w:strike/>
                <w:sz w:val="18"/>
                <w:u w:val="single"/>
              </w:rPr>
            </w:pPr>
          </w:p>
        </w:tc>
      </w:tr>
      <w:tr w:rsidR="00D745BB" w14:paraId="68B330D5" w14:textId="77777777" w:rsidTr="003203B6">
        <w:trPr>
          <w:cantSplit/>
        </w:trPr>
        <w:tc>
          <w:tcPr>
            <w:tcW w:w="1386" w:type="dxa"/>
            <w:vMerge/>
            <w:tcBorders>
              <w:left w:val="nil"/>
            </w:tcBorders>
            <w:vAlign w:val="center"/>
          </w:tcPr>
          <w:p w14:paraId="6FEF56DC" w14:textId="77777777" w:rsidR="00D745BB" w:rsidRDefault="00D745BB">
            <w:pPr>
              <w:spacing w:line="300" w:lineRule="exact"/>
              <w:rPr>
                <w:rFonts w:ascii="ＭＳ 明朝" w:hAnsi="ＭＳ 明朝"/>
                <w:sz w:val="18"/>
              </w:rPr>
            </w:pPr>
          </w:p>
        </w:tc>
        <w:tc>
          <w:tcPr>
            <w:tcW w:w="6487" w:type="dxa"/>
            <w:vAlign w:val="center"/>
          </w:tcPr>
          <w:p w14:paraId="4BE42916" w14:textId="21AE05FD" w:rsidR="00D745BB" w:rsidRDefault="00D745BB">
            <w:pPr>
              <w:spacing w:line="300" w:lineRule="exact"/>
              <w:rPr>
                <w:rFonts w:ascii="ＭＳ 明朝" w:hAnsi="ＭＳ 明朝"/>
                <w:sz w:val="18"/>
              </w:rPr>
            </w:pPr>
            <w:r>
              <w:rPr>
                <w:rFonts w:ascii="ＭＳ 明朝" w:hAnsi="ＭＳ 明朝" w:hint="eastAsia"/>
                <w:sz w:val="18"/>
              </w:rPr>
              <w:t>金属のさびなどへの影響について正しい記述があること</w:t>
            </w:r>
          </w:p>
        </w:tc>
        <w:tc>
          <w:tcPr>
            <w:tcW w:w="1242" w:type="dxa"/>
          </w:tcPr>
          <w:p w14:paraId="0B0911E1" w14:textId="3CFB2BAF" w:rsidR="00D745BB" w:rsidRDefault="00D745BB" w:rsidP="00A20498">
            <w:pPr>
              <w:spacing w:line="300" w:lineRule="exact"/>
              <w:rPr>
                <w:rFonts w:ascii="ＭＳ 明朝" w:hAnsi="ＭＳ 明朝"/>
                <w:sz w:val="18"/>
              </w:rPr>
            </w:pPr>
            <w:r>
              <w:rPr>
                <w:rFonts w:hint="eastAsia"/>
                <w:spacing w:val="-20"/>
                <w:sz w:val="18"/>
              </w:rPr>
              <w:t>A</w:t>
            </w:r>
            <w:r>
              <w:rPr>
                <w:rFonts w:hint="eastAsia"/>
                <w:spacing w:val="-20"/>
                <w:sz w:val="18"/>
              </w:rPr>
              <w:t xml:space="preserve">　</w:t>
            </w:r>
            <w:r>
              <w:rPr>
                <w:rFonts w:hint="eastAsia"/>
                <w:spacing w:val="-20"/>
                <w:sz w:val="18"/>
              </w:rPr>
              <w:t>B</w:t>
            </w:r>
            <w:r>
              <w:rPr>
                <w:rFonts w:hint="eastAsia"/>
                <w:spacing w:val="-20"/>
                <w:sz w:val="18"/>
              </w:rPr>
              <w:t xml:space="preserve">　</w:t>
            </w:r>
            <w:r>
              <w:rPr>
                <w:rFonts w:hint="eastAsia"/>
                <w:spacing w:val="-20"/>
                <w:sz w:val="18"/>
              </w:rPr>
              <w:t>C</w:t>
            </w:r>
            <w:r>
              <w:rPr>
                <w:rFonts w:hint="eastAsia"/>
                <w:spacing w:val="-20"/>
                <w:sz w:val="18"/>
              </w:rPr>
              <w:t xml:space="preserve">　</w:t>
            </w:r>
          </w:p>
        </w:tc>
        <w:tc>
          <w:tcPr>
            <w:tcW w:w="424" w:type="dxa"/>
            <w:vAlign w:val="center"/>
          </w:tcPr>
          <w:p w14:paraId="75FF92E4" w14:textId="104E0DF8" w:rsidR="00D745BB" w:rsidRPr="00F378AB" w:rsidRDefault="00D745BB">
            <w:pPr>
              <w:spacing w:line="300" w:lineRule="exact"/>
              <w:rPr>
                <w:rFonts w:ascii="ＭＳ 明朝" w:hAnsi="ＭＳ 明朝"/>
                <w:b/>
                <w:bCs/>
                <w:strike/>
                <w:sz w:val="18"/>
                <w:u w:val="single"/>
              </w:rPr>
            </w:pPr>
          </w:p>
        </w:tc>
      </w:tr>
      <w:tr w:rsidR="00D745BB" w14:paraId="37B426BB" w14:textId="77777777" w:rsidTr="003203B6">
        <w:trPr>
          <w:cantSplit/>
        </w:trPr>
        <w:tc>
          <w:tcPr>
            <w:tcW w:w="1386" w:type="dxa"/>
            <w:vMerge/>
            <w:tcBorders>
              <w:left w:val="nil"/>
            </w:tcBorders>
            <w:vAlign w:val="center"/>
          </w:tcPr>
          <w:p w14:paraId="78105D7B" w14:textId="77777777" w:rsidR="00D745BB" w:rsidRDefault="00D745BB">
            <w:pPr>
              <w:spacing w:line="300" w:lineRule="exact"/>
              <w:rPr>
                <w:rFonts w:ascii="ＭＳ 明朝" w:hAnsi="ＭＳ 明朝"/>
                <w:sz w:val="18"/>
              </w:rPr>
            </w:pPr>
          </w:p>
        </w:tc>
        <w:tc>
          <w:tcPr>
            <w:tcW w:w="6487" w:type="dxa"/>
            <w:vAlign w:val="center"/>
          </w:tcPr>
          <w:p w14:paraId="26DF32A5" w14:textId="4BD92CF5" w:rsidR="00D745BB" w:rsidRPr="008A2472" w:rsidRDefault="00D745BB">
            <w:pPr>
              <w:spacing w:line="300" w:lineRule="exact"/>
              <w:rPr>
                <w:rFonts w:ascii="ＭＳ 明朝" w:hAnsi="ＭＳ 明朝"/>
                <w:sz w:val="18"/>
              </w:rPr>
            </w:pPr>
            <w:r w:rsidRPr="008A2472">
              <w:rPr>
                <w:rFonts w:ascii="ＭＳ 明朝" w:hAnsi="ＭＳ 明朝" w:hint="eastAsia"/>
                <w:sz w:val="18"/>
              </w:rPr>
              <w:t>取扱説明書、仕様書、設計基準書などモジュール提供先に提示される書面に、人体へのオゾン許容濃度に関する正しい記述があること</w:t>
            </w:r>
          </w:p>
        </w:tc>
        <w:tc>
          <w:tcPr>
            <w:tcW w:w="1242" w:type="dxa"/>
          </w:tcPr>
          <w:p w14:paraId="5BA69A43" w14:textId="75DCB4CB" w:rsidR="00D745BB" w:rsidRPr="008A2472" w:rsidRDefault="00D745BB" w:rsidP="00A20498">
            <w:pPr>
              <w:spacing w:line="300" w:lineRule="exact"/>
              <w:rPr>
                <w:spacing w:val="-20"/>
                <w:sz w:val="18"/>
              </w:rPr>
            </w:pPr>
            <w:r w:rsidRPr="008A2472">
              <w:rPr>
                <w:rFonts w:hint="eastAsia"/>
                <w:spacing w:val="-20"/>
                <w:sz w:val="18"/>
              </w:rPr>
              <w:t>D</w:t>
            </w:r>
          </w:p>
        </w:tc>
        <w:tc>
          <w:tcPr>
            <w:tcW w:w="424" w:type="dxa"/>
            <w:vAlign w:val="center"/>
          </w:tcPr>
          <w:p w14:paraId="2178F0A1" w14:textId="77777777" w:rsidR="00D745BB" w:rsidRPr="00F378AB" w:rsidRDefault="00D745BB">
            <w:pPr>
              <w:spacing w:line="300" w:lineRule="exact"/>
              <w:rPr>
                <w:rFonts w:ascii="ＭＳ 明朝" w:hAnsi="ＭＳ 明朝"/>
                <w:b/>
                <w:bCs/>
                <w:strike/>
                <w:color w:val="FF0000"/>
                <w:sz w:val="18"/>
                <w:u w:val="single"/>
              </w:rPr>
            </w:pPr>
          </w:p>
        </w:tc>
      </w:tr>
      <w:tr w:rsidR="00D745BB" w14:paraId="6E30E23F" w14:textId="77777777" w:rsidTr="003203B6">
        <w:trPr>
          <w:cantSplit/>
        </w:trPr>
        <w:tc>
          <w:tcPr>
            <w:tcW w:w="1386" w:type="dxa"/>
            <w:vMerge/>
            <w:tcBorders>
              <w:left w:val="nil"/>
            </w:tcBorders>
            <w:vAlign w:val="center"/>
          </w:tcPr>
          <w:p w14:paraId="56B455B9" w14:textId="77777777" w:rsidR="00D745BB" w:rsidRDefault="00D745BB">
            <w:pPr>
              <w:spacing w:line="300" w:lineRule="exact"/>
              <w:rPr>
                <w:rFonts w:ascii="ＭＳ 明朝" w:hAnsi="ＭＳ 明朝"/>
                <w:sz w:val="18"/>
              </w:rPr>
            </w:pPr>
          </w:p>
        </w:tc>
        <w:tc>
          <w:tcPr>
            <w:tcW w:w="6487" w:type="dxa"/>
            <w:vAlign w:val="center"/>
          </w:tcPr>
          <w:p w14:paraId="5F496F06" w14:textId="57DFBD68" w:rsidR="00D745BB" w:rsidRPr="0001712C" w:rsidRDefault="00D745BB">
            <w:pPr>
              <w:spacing w:line="300" w:lineRule="exact"/>
              <w:rPr>
                <w:rFonts w:ascii="ＭＳ 明朝" w:hAnsi="ＭＳ 明朝"/>
                <w:color w:val="FF0000"/>
                <w:sz w:val="18"/>
              </w:rPr>
            </w:pPr>
            <w:r w:rsidRPr="0001712C">
              <w:rPr>
                <w:rFonts w:ascii="ＭＳ 明朝" w:hAnsi="ＭＳ 明朝" w:hint="eastAsia"/>
                <w:color w:val="000000" w:themeColor="text1"/>
                <w:sz w:val="18"/>
              </w:rPr>
              <w:t>オゾン水生成装置の場合、気化したオゾンガスの人体への影響について取扱説明書などに記載があること。</w:t>
            </w:r>
          </w:p>
        </w:tc>
        <w:tc>
          <w:tcPr>
            <w:tcW w:w="1242" w:type="dxa"/>
          </w:tcPr>
          <w:p w14:paraId="1F352AB3" w14:textId="39E4BE72" w:rsidR="00D745BB" w:rsidRPr="0001712C" w:rsidRDefault="00D745BB" w:rsidP="00A20498">
            <w:pPr>
              <w:spacing w:line="300" w:lineRule="exact"/>
              <w:rPr>
                <w:color w:val="FF0000"/>
                <w:spacing w:val="-20"/>
                <w:sz w:val="18"/>
              </w:rPr>
            </w:pPr>
            <w:r w:rsidRPr="0001712C">
              <w:rPr>
                <w:rFonts w:hint="eastAsia"/>
                <w:color w:val="000000" w:themeColor="text1"/>
                <w:spacing w:val="-20"/>
                <w:sz w:val="18"/>
              </w:rPr>
              <w:t>A</w:t>
            </w:r>
            <w:r w:rsidRPr="0001712C">
              <w:rPr>
                <w:rFonts w:hint="eastAsia"/>
                <w:color w:val="000000" w:themeColor="text1"/>
                <w:spacing w:val="-20"/>
                <w:sz w:val="18"/>
              </w:rPr>
              <w:t xml:space="preserve">　</w:t>
            </w:r>
            <w:r w:rsidRPr="0001712C">
              <w:rPr>
                <w:rFonts w:hint="eastAsia"/>
                <w:color w:val="000000" w:themeColor="text1"/>
                <w:spacing w:val="-20"/>
                <w:sz w:val="18"/>
              </w:rPr>
              <w:t>B</w:t>
            </w:r>
            <w:r w:rsidRPr="0001712C">
              <w:rPr>
                <w:rFonts w:hint="eastAsia"/>
                <w:color w:val="000000" w:themeColor="text1"/>
                <w:spacing w:val="-20"/>
                <w:sz w:val="18"/>
              </w:rPr>
              <w:t xml:space="preserve">　</w:t>
            </w:r>
            <w:r w:rsidRPr="0001712C">
              <w:rPr>
                <w:rFonts w:hint="eastAsia"/>
                <w:color w:val="000000" w:themeColor="text1"/>
                <w:spacing w:val="-20"/>
                <w:sz w:val="18"/>
              </w:rPr>
              <w:t>C</w:t>
            </w:r>
            <w:r w:rsidRPr="0001712C">
              <w:rPr>
                <w:rFonts w:hint="eastAsia"/>
                <w:color w:val="000000" w:themeColor="text1"/>
                <w:spacing w:val="-20"/>
                <w:sz w:val="18"/>
              </w:rPr>
              <w:t xml:space="preserve">　</w:t>
            </w:r>
          </w:p>
        </w:tc>
        <w:tc>
          <w:tcPr>
            <w:tcW w:w="424" w:type="dxa"/>
            <w:vAlign w:val="center"/>
          </w:tcPr>
          <w:p w14:paraId="55B3CF9F" w14:textId="77777777" w:rsidR="00D745BB" w:rsidRPr="00D745BB" w:rsidRDefault="00D745BB">
            <w:pPr>
              <w:spacing w:line="300" w:lineRule="exact"/>
              <w:rPr>
                <w:rFonts w:ascii="ＭＳ 明朝" w:hAnsi="ＭＳ 明朝"/>
                <w:b/>
                <w:bCs/>
                <w:strike/>
                <w:color w:val="FF0000"/>
                <w:sz w:val="18"/>
                <w:u w:val="single"/>
              </w:rPr>
            </w:pPr>
          </w:p>
        </w:tc>
      </w:tr>
      <w:tr w:rsidR="00A2095F" w14:paraId="29EB01E4" w14:textId="77777777" w:rsidTr="003203B6">
        <w:trPr>
          <w:cantSplit/>
        </w:trPr>
        <w:tc>
          <w:tcPr>
            <w:tcW w:w="1386" w:type="dxa"/>
            <w:vMerge w:val="restart"/>
            <w:tcBorders>
              <w:left w:val="nil"/>
            </w:tcBorders>
            <w:vAlign w:val="center"/>
          </w:tcPr>
          <w:p w14:paraId="3D654CE5" w14:textId="77777777" w:rsidR="00A2095F" w:rsidRDefault="003E0CFC">
            <w:pPr>
              <w:spacing w:line="300" w:lineRule="exact"/>
              <w:rPr>
                <w:rFonts w:ascii="ＭＳ 明朝" w:hAnsi="ＭＳ 明朝"/>
                <w:sz w:val="18"/>
              </w:rPr>
            </w:pPr>
            <w:r>
              <w:rPr>
                <w:rFonts w:ascii="ＭＳ 明朝" w:hAnsi="ＭＳ 明朝" w:hint="eastAsia"/>
                <w:sz w:val="18"/>
              </w:rPr>
              <w:t>効果・効能</w:t>
            </w:r>
          </w:p>
        </w:tc>
        <w:tc>
          <w:tcPr>
            <w:tcW w:w="6487" w:type="dxa"/>
            <w:vAlign w:val="center"/>
          </w:tcPr>
          <w:p w14:paraId="7243CE25" w14:textId="3017F20F" w:rsidR="00A2095F" w:rsidRDefault="003E0CFC">
            <w:pPr>
              <w:spacing w:line="300" w:lineRule="exact"/>
              <w:rPr>
                <w:rFonts w:ascii="ＭＳ 明朝" w:hAnsi="ＭＳ 明朝"/>
                <w:sz w:val="18"/>
              </w:rPr>
            </w:pPr>
            <w:r>
              <w:rPr>
                <w:rFonts w:ascii="ＭＳ 明朝" w:hAnsi="ＭＳ 明朝" w:hint="eastAsia"/>
                <w:sz w:val="18"/>
              </w:rPr>
              <w:t>明らかに誇大と思われる表現がない</w:t>
            </w:r>
            <w:r w:rsidR="00776517">
              <w:rPr>
                <w:rFonts w:ascii="ＭＳ 明朝" w:hAnsi="ＭＳ 明朝" w:hint="eastAsia"/>
                <w:sz w:val="18"/>
              </w:rPr>
              <w:t>こと</w:t>
            </w:r>
          </w:p>
        </w:tc>
        <w:tc>
          <w:tcPr>
            <w:tcW w:w="1242" w:type="dxa"/>
          </w:tcPr>
          <w:p w14:paraId="2E48634B" w14:textId="0AC79C3D" w:rsidR="00A2095F" w:rsidRDefault="003E0CFC" w:rsidP="00A20498">
            <w:pPr>
              <w:spacing w:line="300" w:lineRule="exact"/>
              <w:rPr>
                <w:rFonts w:ascii="ＭＳ 明朝" w:hAnsi="ＭＳ 明朝"/>
                <w:sz w:val="18"/>
              </w:rPr>
            </w:pPr>
            <w:r>
              <w:rPr>
                <w:rFonts w:hint="eastAsia"/>
                <w:spacing w:val="-20"/>
                <w:sz w:val="18"/>
              </w:rPr>
              <w:t>A</w:t>
            </w:r>
            <w:r>
              <w:rPr>
                <w:rFonts w:hint="eastAsia"/>
                <w:spacing w:val="-20"/>
                <w:sz w:val="18"/>
              </w:rPr>
              <w:t xml:space="preserve">　</w:t>
            </w:r>
            <w:r>
              <w:rPr>
                <w:rFonts w:hint="eastAsia"/>
                <w:spacing w:val="-20"/>
                <w:sz w:val="18"/>
              </w:rPr>
              <w:t>B</w:t>
            </w:r>
            <w:r>
              <w:rPr>
                <w:rFonts w:hint="eastAsia"/>
                <w:spacing w:val="-20"/>
                <w:sz w:val="18"/>
              </w:rPr>
              <w:t xml:space="preserve">　</w:t>
            </w:r>
            <w:r>
              <w:rPr>
                <w:rFonts w:hint="eastAsia"/>
                <w:spacing w:val="-20"/>
                <w:sz w:val="18"/>
              </w:rPr>
              <w:t>C</w:t>
            </w:r>
            <w:r w:rsidR="00D2790A">
              <w:rPr>
                <w:rFonts w:hint="eastAsia"/>
                <w:spacing w:val="-20"/>
                <w:sz w:val="18"/>
              </w:rPr>
              <w:t xml:space="preserve">　</w:t>
            </w:r>
            <w:r w:rsidR="00A20498" w:rsidRPr="00FB4D75" w:rsidDel="00A20498">
              <w:rPr>
                <w:rFonts w:asciiTheme="minorHAnsi" w:hAnsiTheme="minorHAnsi"/>
                <w:spacing w:val="-20"/>
                <w:sz w:val="18"/>
              </w:rPr>
              <w:t xml:space="preserve"> </w:t>
            </w:r>
          </w:p>
        </w:tc>
        <w:tc>
          <w:tcPr>
            <w:tcW w:w="424" w:type="dxa"/>
            <w:vAlign w:val="center"/>
          </w:tcPr>
          <w:p w14:paraId="2A1605D8" w14:textId="1D7AACC0" w:rsidR="00A2095F" w:rsidRPr="00F378AB" w:rsidRDefault="00A2095F">
            <w:pPr>
              <w:spacing w:line="300" w:lineRule="exact"/>
              <w:rPr>
                <w:rFonts w:ascii="ＭＳ 明朝" w:hAnsi="ＭＳ 明朝"/>
                <w:b/>
                <w:bCs/>
                <w:strike/>
                <w:sz w:val="18"/>
                <w:u w:val="single"/>
              </w:rPr>
            </w:pPr>
          </w:p>
        </w:tc>
      </w:tr>
      <w:tr w:rsidR="00A2095F" w14:paraId="29EFB768" w14:textId="77777777" w:rsidTr="003203B6">
        <w:trPr>
          <w:cantSplit/>
        </w:trPr>
        <w:tc>
          <w:tcPr>
            <w:tcW w:w="1386" w:type="dxa"/>
            <w:vMerge/>
            <w:tcBorders>
              <w:left w:val="nil"/>
            </w:tcBorders>
            <w:vAlign w:val="center"/>
          </w:tcPr>
          <w:p w14:paraId="37B45A2D" w14:textId="77777777" w:rsidR="00A2095F" w:rsidRDefault="00A2095F">
            <w:pPr>
              <w:spacing w:line="300" w:lineRule="exact"/>
              <w:rPr>
                <w:rFonts w:ascii="ＭＳ 明朝" w:hAnsi="ＭＳ 明朝"/>
                <w:sz w:val="18"/>
              </w:rPr>
            </w:pPr>
          </w:p>
        </w:tc>
        <w:tc>
          <w:tcPr>
            <w:tcW w:w="6487" w:type="dxa"/>
            <w:vAlign w:val="center"/>
          </w:tcPr>
          <w:p w14:paraId="1CF43BBA" w14:textId="5CA64E11" w:rsidR="00A2095F" w:rsidRDefault="003E0CFC">
            <w:pPr>
              <w:spacing w:line="300" w:lineRule="exact"/>
              <w:rPr>
                <w:rFonts w:ascii="ＭＳ 明朝" w:hAnsi="ＭＳ 明朝"/>
                <w:sz w:val="18"/>
              </w:rPr>
            </w:pPr>
            <w:r>
              <w:rPr>
                <w:rFonts w:ascii="ＭＳ 明朝" w:hAnsi="ＭＳ 明朝" w:hint="eastAsia"/>
                <w:sz w:val="18"/>
              </w:rPr>
              <w:t>薬</w:t>
            </w:r>
            <w:r w:rsidR="000F4651">
              <w:rPr>
                <w:rFonts w:ascii="ＭＳ 明朝" w:hAnsi="ＭＳ 明朝" w:hint="eastAsia"/>
                <w:sz w:val="18"/>
              </w:rPr>
              <w:t>機</w:t>
            </w:r>
            <w:r>
              <w:rPr>
                <w:rFonts w:ascii="ＭＳ 明朝" w:hAnsi="ＭＳ 明朝" w:hint="eastAsia"/>
                <w:sz w:val="18"/>
              </w:rPr>
              <w:t>法などの法律に抵触する表現がない</w:t>
            </w:r>
            <w:r w:rsidR="00776517">
              <w:rPr>
                <w:rFonts w:ascii="ＭＳ 明朝" w:hAnsi="ＭＳ 明朝" w:hint="eastAsia"/>
                <w:sz w:val="18"/>
              </w:rPr>
              <w:t>こと</w:t>
            </w:r>
          </w:p>
        </w:tc>
        <w:tc>
          <w:tcPr>
            <w:tcW w:w="1242" w:type="dxa"/>
          </w:tcPr>
          <w:p w14:paraId="60A41E11" w14:textId="26C18476" w:rsidR="00A2095F" w:rsidRDefault="003E0CFC" w:rsidP="00A20498">
            <w:pPr>
              <w:spacing w:line="300" w:lineRule="exact"/>
              <w:rPr>
                <w:rFonts w:ascii="ＭＳ 明朝" w:hAnsi="ＭＳ 明朝"/>
                <w:sz w:val="18"/>
              </w:rPr>
            </w:pPr>
            <w:r>
              <w:rPr>
                <w:rFonts w:hint="eastAsia"/>
                <w:spacing w:val="-20"/>
                <w:sz w:val="18"/>
              </w:rPr>
              <w:t>A</w:t>
            </w:r>
            <w:r>
              <w:rPr>
                <w:rFonts w:hint="eastAsia"/>
                <w:spacing w:val="-20"/>
                <w:sz w:val="18"/>
              </w:rPr>
              <w:t xml:space="preserve">　</w:t>
            </w:r>
            <w:r>
              <w:rPr>
                <w:rFonts w:hint="eastAsia"/>
                <w:spacing w:val="-20"/>
                <w:sz w:val="18"/>
              </w:rPr>
              <w:t>B</w:t>
            </w:r>
            <w:r>
              <w:rPr>
                <w:rFonts w:hint="eastAsia"/>
                <w:spacing w:val="-20"/>
                <w:sz w:val="18"/>
              </w:rPr>
              <w:t xml:space="preserve">　</w:t>
            </w:r>
            <w:r>
              <w:rPr>
                <w:rFonts w:hint="eastAsia"/>
                <w:spacing w:val="-20"/>
                <w:sz w:val="18"/>
              </w:rPr>
              <w:t>C</w:t>
            </w:r>
            <w:r w:rsidR="00D2790A">
              <w:rPr>
                <w:rFonts w:hint="eastAsia"/>
                <w:spacing w:val="-20"/>
                <w:sz w:val="18"/>
              </w:rPr>
              <w:t xml:space="preserve">　</w:t>
            </w:r>
          </w:p>
        </w:tc>
        <w:tc>
          <w:tcPr>
            <w:tcW w:w="424" w:type="dxa"/>
            <w:vAlign w:val="center"/>
          </w:tcPr>
          <w:p w14:paraId="132267AB" w14:textId="06420A6F" w:rsidR="00A2095F" w:rsidRPr="00F378AB" w:rsidRDefault="00A2095F">
            <w:pPr>
              <w:spacing w:line="300" w:lineRule="exact"/>
              <w:rPr>
                <w:rFonts w:ascii="ＭＳ 明朝" w:hAnsi="ＭＳ 明朝"/>
                <w:b/>
                <w:bCs/>
                <w:strike/>
                <w:sz w:val="18"/>
                <w:u w:val="single"/>
              </w:rPr>
            </w:pPr>
          </w:p>
        </w:tc>
      </w:tr>
      <w:tr w:rsidR="00481CB4" w14:paraId="6D331785" w14:textId="77777777" w:rsidTr="003203B6">
        <w:trPr>
          <w:cantSplit/>
        </w:trPr>
        <w:tc>
          <w:tcPr>
            <w:tcW w:w="1386" w:type="dxa"/>
            <w:vMerge w:val="restart"/>
            <w:tcBorders>
              <w:left w:val="nil"/>
            </w:tcBorders>
            <w:vAlign w:val="center"/>
          </w:tcPr>
          <w:p w14:paraId="6C5BD1AB" w14:textId="77777777" w:rsidR="00481CB4" w:rsidRPr="008A2472" w:rsidRDefault="00481CB4">
            <w:pPr>
              <w:spacing w:line="300" w:lineRule="exact"/>
              <w:rPr>
                <w:rFonts w:ascii="ＭＳ 明朝" w:hAnsi="ＭＳ 明朝"/>
                <w:sz w:val="18"/>
              </w:rPr>
            </w:pPr>
            <w:r w:rsidRPr="008A2472">
              <w:rPr>
                <w:rFonts w:ascii="ＭＳ 明朝" w:hAnsi="ＭＳ 明朝" w:hint="eastAsia"/>
                <w:sz w:val="18"/>
              </w:rPr>
              <w:t>異常処置</w:t>
            </w:r>
          </w:p>
        </w:tc>
        <w:tc>
          <w:tcPr>
            <w:tcW w:w="6487" w:type="dxa"/>
            <w:tcBorders>
              <w:bottom w:val="single" w:sz="4" w:space="0" w:color="auto"/>
            </w:tcBorders>
            <w:vAlign w:val="center"/>
          </w:tcPr>
          <w:p w14:paraId="19877280" w14:textId="789EE068" w:rsidR="00481CB4" w:rsidRPr="008A2472" w:rsidRDefault="00481CB4">
            <w:pPr>
              <w:spacing w:line="300" w:lineRule="exact"/>
              <w:rPr>
                <w:rFonts w:ascii="ＭＳ 明朝" w:hAnsi="ＭＳ 明朝"/>
                <w:sz w:val="18"/>
              </w:rPr>
            </w:pPr>
            <w:r w:rsidRPr="008A2472">
              <w:rPr>
                <w:rFonts w:ascii="ＭＳ 明朝" w:hAnsi="ＭＳ 明朝" w:hint="eastAsia"/>
                <w:sz w:val="18"/>
              </w:rPr>
              <w:t>異常時の処置法が記されていること</w:t>
            </w:r>
          </w:p>
        </w:tc>
        <w:tc>
          <w:tcPr>
            <w:tcW w:w="1242" w:type="dxa"/>
          </w:tcPr>
          <w:p w14:paraId="7C406932" w14:textId="40FF1BCA" w:rsidR="00481CB4" w:rsidRPr="008A2472" w:rsidRDefault="00481CB4" w:rsidP="00A20498">
            <w:pPr>
              <w:spacing w:line="300" w:lineRule="exact"/>
              <w:rPr>
                <w:rFonts w:ascii="ＭＳ 明朝" w:hAnsi="ＭＳ 明朝"/>
                <w:sz w:val="18"/>
              </w:rPr>
            </w:pPr>
            <w:r w:rsidRPr="008A2472">
              <w:rPr>
                <w:rFonts w:hint="eastAsia"/>
                <w:spacing w:val="-20"/>
                <w:sz w:val="18"/>
              </w:rPr>
              <w:t>A</w:t>
            </w:r>
            <w:r w:rsidRPr="008A2472">
              <w:rPr>
                <w:rFonts w:hint="eastAsia"/>
                <w:spacing w:val="-20"/>
                <w:sz w:val="18"/>
              </w:rPr>
              <w:t xml:space="preserve">　</w:t>
            </w:r>
            <w:r w:rsidRPr="008A2472">
              <w:rPr>
                <w:rFonts w:hint="eastAsia"/>
                <w:spacing w:val="-20"/>
                <w:sz w:val="18"/>
              </w:rPr>
              <w:t>B</w:t>
            </w:r>
            <w:r w:rsidRPr="008A2472">
              <w:rPr>
                <w:rFonts w:hint="eastAsia"/>
                <w:spacing w:val="-20"/>
                <w:sz w:val="18"/>
              </w:rPr>
              <w:t xml:space="preserve">　</w:t>
            </w:r>
            <w:r w:rsidRPr="008A2472">
              <w:rPr>
                <w:rFonts w:hint="eastAsia"/>
                <w:spacing w:val="-20"/>
                <w:sz w:val="18"/>
              </w:rPr>
              <w:t>C</w:t>
            </w:r>
            <w:r w:rsidRPr="008A2472">
              <w:rPr>
                <w:rFonts w:hint="eastAsia"/>
                <w:spacing w:val="-20"/>
                <w:sz w:val="18"/>
              </w:rPr>
              <w:t xml:space="preserve">　</w:t>
            </w:r>
            <w:r w:rsidRPr="008A2472" w:rsidDel="00A20498">
              <w:rPr>
                <w:rFonts w:asciiTheme="minorHAnsi" w:hAnsiTheme="minorHAnsi"/>
                <w:spacing w:val="-20"/>
                <w:sz w:val="18"/>
              </w:rPr>
              <w:t xml:space="preserve"> </w:t>
            </w:r>
          </w:p>
        </w:tc>
        <w:tc>
          <w:tcPr>
            <w:tcW w:w="424" w:type="dxa"/>
            <w:vAlign w:val="center"/>
          </w:tcPr>
          <w:p w14:paraId="4E10950E" w14:textId="2E96FF25" w:rsidR="00481CB4" w:rsidRPr="00F378AB" w:rsidRDefault="00481CB4">
            <w:pPr>
              <w:spacing w:line="300" w:lineRule="exact"/>
              <w:rPr>
                <w:rFonts w:ascii="ＭＳ 明朝" w:hAnsi="ＭＳ 明朝"/>
                <w:b/>
                <w:bCs/>
                <w:strike/>
                <w:sz w:val="18"/>
                <w:u w:val="single"/>
              </w:rPr>
            </w:pPr>
          </w:p>
        </w:tc>
      </w:tr>
      <w:tr w:rsidR="00481CB4" w14:paraId="74FAAA1A" w14:textId="77777777" w:rsidTr="003203B6">
        <w:trPr>
          <w:cantSplit/>
        </w:trPr>
        <w:tc>
          <w:tcPr>
            <w:tcW w:w="1386" w:type="dxa"/>
            <w:vMerge/>
            <w:tcBorders>
              <w:left w:val="nil"/>
              <w:bottom w:val="single" w:sz="4" w:space="0" w:color="auto"/>
            </w:tcBorders>
            <w:vAlign w:val="center"/>
          </w:tcPr>
          <w:p w14:paraId="3BAA8127" w14:textId="77777777" w:rsidR="00481CB4" w:rsidRPr="008A2472" w:rsidRDefault="00481CB4">
            <w:pPr>
              <w:spacing w:line="300" w:lineRule="exact"/>
              <w:rPr>
                <w:rFonts w:ascii="ＭＳ 明朝" w:hAnsi="ＭＳ 明朝"/>
                <w:sz w:val="18"/>
              </w:rPr>
            </w:pPr>
          </w:p>
        </w:tc>
        <w:tc>
          <w:tcPr>
            <w:tcW w:w="6487" w:type="dxa"/>
            <w:tcBorders>
              <w:bottom w:val="single" w:sz="4" w:space="0" w:color="auto"/>
            </w:tcBorders>
            <w:vAlign w:val="center"/>
          </w:tcPr>
          <w:p w14:paraId="17299634" w14:textId="22457C28" w:rsidR="00481CB4" w:rsidRPr="008A2472" w:rsidRDefault="00481CB4">
            <w:pPr>
              <w:spacing w:line="300" w:lineRule="exact"/>
              <w:rPr>
                <w:rFonts w:ascii="ＭＳ 明朝" w:hAnsi="ＭＳ 明朝"/>
                <w:sz w:val="18"/>
              </w:rPr>
            </w:pPr>
            <w:r w:rsidRPr="008A2472">
              <w:rPr>
                <w:rFonts w:ascii="ＭＳ 明朝" w:hAnsi="ＭＳ 明朝" w:hint="eastAsia"/>
                <w:sz w:val="18"/>
              </w:rPr>
              <w:t>取扱説明書、仕様書、設計基準書などモジュール提供先に提示される書面に、異常時の処置法が記されていること</w:t>
            </w:r>
          </w:p>
        </w:tc>
        <w:tc>
          <w:tcPr>
            <w:tcW w:w="1242" w:type="dxa"/>
          </w:tcPr>
          <w:p w14:paraId="317404FC" w14:textId="3B2119A1" w:rsidR="00481CB4" w:rsidRPr="008A2472" w:rsidRDefault="00481CB4" w:rsidP="00A20498">
            <w:pPr>
              <w:spacing w:line="300" w:lineRule="exact"/>
              <w:rPr>
                <w:spacing w:val="-20"/>
                <w:sz w:val="18"/>
              </w:rPr>
            </w:pPr>
            <w:r w:rsidRPr="008A2472">
              <w:rPr>
                <w:rFonts w:hint="eastAsia"/>
                <w:spacing w:val="-20"/>
                <w:sz w:val="18"/>
              </w:rPr>
              <w:t>D</w:t>
            </w:r>
          </w:p>
        </w:tc>
        <w:tc>
          <w:tcPr>
            <w:tcW w:w="424" w:type="dxa"/>
            <w:vAlign w:val="center"/>
          </w:tcPr>
          <w:p w14:paraId="4AF004F3" w14:textId="71C6F878" w:rsidR="00481CB4" w:rsidRPr="00F378AB" w:rsidRDefault="00481CB4">
            <w:pPr>
              <w:spacing w:line="300" w:lineRule="exact"/>
              <w:rPr>
                <w:rFonts w:ascii="ＭＳ 明朝" w:hAnsi="ＭＳ 明朝"/>
                <w:b/>
                <w:bCs/>
                <w:strike/>
                <w:sz w:val="18"/>
                <w:u w:val="single"/>
              </w:rPr>
            </w:pPr>
          </w:p>
        </w:tc>
      </w:tr>
      <w:tr w:rsidR="00481CB4" w14:paraId="50E6672B" w14:textId="77777777" w:rsidTr="003203B6">
        <w:trPr>
          <w:cantSplit/>
        </w:trPr>
        <w:tc>
          <w:tcPr>
            <w:tcW w:w="1386" w:type="dxa"/>
            <w:tcBorders>
              <w:left w:val="nil"/>
              <w:bottom w:val="single" w:sz="4" w:space="0" w:color="auto"/>
            </w:tcBorders>
            <w:vAlign w:val="center"/>
          </w:tcPr>
          <w:p w14:paraId="66D60601" w14:textId="1B080AC7" w:rsidR="00481CB4" w:rsidRPr="008A2472" w:rsidRDefault="00481CB4">
            <w:pPr>
              <w:spacing w:line="300" w:lineRule="exact"/>
              <w:rPr>
                <w:rFonts w:ascii="ＭＳ 明朝" w:hAnsi="ＭＳ 明朝"/>
                <w:sz w:val="18"/>
              </w:rPr>
            </w:pPr>
            <w:r w:rsidRPr="008A2472">
              <w:rPr>
                <w:rFonts w:ascii="ＭＳ 明朝" w:hAnsi="ＭＳ 明朝" w:hint="eastAsia"/>
                <w:sz w:val="18"/>
              </w:rPr>
              <w:t>ノイズ</w:t>
            </w:r>
          </w:p>
        </w:tc>
        <w:tc>
          <w:tcPr>
            <w:tcW w:w="6487" w:type="dxa"/>
            <w:tcBorders>
              <w:bottom w:val="single" w:sz="4" w:space="0" w:color="auto"/>
            </w:tcBorders>
            <w:vAlign w:val="center"/>
          </w:tcPr>
          <w:p w14:paraId="3BB14D73" w14:textId="1AF19490" w:rsidR="00481CB4" w:rsidRPr="008A2472" w:rsidRDefault="00481CB4">
            <w:pPr>
              <w:spacing w:line="300" w:lineRule="exact"/>
              <w:rPr>
                <w:rFonts w:ascii="ＭＳ 明朝" w:hAnsi="ＭＳ 明朝"/>
                <w:sz w:val="18"/>
              </w:rPr>
            </w:pPr>
            <w:r w:rsidRPr="008A2472">
              <w:rPr>
                <w:rFonts w:ascii="ＭＳ 明朝" w:hAnsi="ＭＳ 明朝" w:hint="eastAsia"/>
                <w:sz w:val="18"/>
              </w:rPr>
              <w:t>取扱説明書、仕様書、設計基準書などモジュール提供先に提示される書面に、ラインノイズ、輻射ノイズに関する説明が記載されていること</w:t>
            </w:r>
          </w:p>
        </w:tc>
        <w:tc>
          <w:tcPr>
            <w:tcW w:w="1242" w:type="dxa"/>
          </w:tcPr>
          <w:p w14:paraId="1BF4FCA3" w14:textId="5643A552" w:rsidR="00481CB4" w:rsidRPr="008A2472" w:rsidRDefault="00DE006F" w:rsidP="00A20498">
            <w:pPr>
              <w:spacing w:line="300" w:lineRule="exact"/>
              <w:rPr>
                <w:spacing w:val="-20"/>
                <w:sz w:val="18"/>
              </w:rPr>
            </w:pPr>
            <w:r w:rsidRPr="008A2472">
              <w:rPr>
                <w:rFonts w:hint="eastAsia"/>
                <w:spacing w:val="-20"/>
                <w:sz w:val="18"/>
              </w:rPr>
              <w:t xml:space="preserve">D </w:t>
            </w:r>
          </w:p>
        </w:tc>
        <w:tc>
          <w:tcPr>
            <w:tcW w:w="424" w:type="dxa"/>
            <w:vAlign w:val="center"/>
          </w:tcPr>
          <w:p w14:paraId="208CB41C" w14:textId="7936FF1D" w:rsidR="00481CB4" w:rsidRPr="00F378AB" w:rsidRDefault="00481CB4">
            <w:pPr>
              <w:spacing w:line="300" w:lineRule="exact"/>
              <w:rPr>
                <w:rFonts w:ascii="ＭＳ 明朝" w:hAnsi="ＭＳ 明朝"/>
                <w:b/>
                <w:bCs/>
                <w:strike/>
                <w:sz w:val="18"/>
                <w:u w:val="single"/>
              </w:rPr>
            </w:pPr>
          </w:p>
        </w:tc>
      </w:tr>
      <w:tr w:rsidR="00481CB4" w14:paraId="7DC6647B" w14:textId="77777777" w:rsidTr="003203B6">
        <w:trPr>
          <w:cantSplit/>
        </w:trPr>
        <w:tc>
          <w:tcPr>
            <w:tcW w:w="1386" w:type="dxa"/>
            <w:tcBorders>
              <w:left w:val="nil"/>
              <w:bottom w:val="single" w:sz="4" w:space="0" w:color="auto"/>
            </w:tcBorders>
            <w:vAlign w:val="center"/>
          </w:tcPr>
          <w:p w14:paraId="17C3DB68" w14:textId="422CCAE1" w:rsidR="00481CB4" w:rsidRPr="008A2472" w:rsidRDefault="00481CB4">
            <w:pPr>
              <w:spacing w:line="300" w:lineRule="exact"/>
              <w:rPr>
                <w:rFonts w:ascii="ＭＳ 明朝" w:hAnsi="ＭＳ 明朝"/>
                <w:sz w:val="18"/>
              </w:rPr>
            </w:pPr>
            <w:r w:rsidRPr="008A2472">
              <w:rPr>
                <w:rFonts w:ascii="ＭＳ 明朝" w:hAnsi="ＭＳ 明朝" w:hint="eastAsia"/>
                <w:sz w:val="18"/>
              </w:rPr>
              <w:t>耐圧力</w:t>
            </w:r>
          </w:p>
        </w:tc>
        <w:tc>
          <w:tcPr>
            <w:tcW w:w="6487" w:type="dxa"/>
            <w:tcBorders>
              <w:bottom w:val="single" w:sz="4" w:space="0" w:color="auto"/>
            </w:tcBorders>
            <w:vAlign w:val="center"/>
          </w:tcPr>
          <w:p w14:paraId="4FC4D81B" w14:textId="35E2E8DD" w:rsidR="00481CB4" w:rsidRPr="008A2472" w:rsidRDefault="00481CB4">
            <w:pPr>
              <w:spacing w:line="300" w:lineRule="exact"/>
              <w:rPr>
                <w:rFonts w:ascii="ＭＳ 明朝" w:hAnsi="ＭＳ 明朝"/>
                <w:sz w:val="18"/>
              </w:rPr>
            </w:pPr>
            <w:r w:rsidRPr="008A2472">
              <w:rPr>
                <w:rFonts w:ascii="ＭＳ 明朝" w:hAnsi="ＭＳ 明朝" w:hint="eastAsia"/>
                <w:sz w:val="18"/>
              </w:rPr>
              <w:t>耐圧を有する構造の場合、圧力異常でインターロックが動作する設計となっているか、若しくは取扱説明書、仕様書、設計基準書などモジュール提供先に提示される書面に、使用圧力に関する注意事項が記載されていること</w:t>
            </w:r>
          </w:p>
        </w:tc>
        <w:tc>
          <w:tcPr>
            <w:tcW w:w="1242" w:type="dxa"/>
          </w:tcPr>
          <w:p w14:paraId="4DA36DE8" w14:textId="263326D1" w:rsidR="00481CB4" w:rsidRPr="008A2472" w:rsidRDefault="00DE006F" w:rsidP="00A20498">
            <w:pPr>
              <w:spacing w:line="300" w:lineRule="exact"/>
              <w:rPr>
                <w:spacing w:val="-20"/>
                <w:sz w:val="18"/>
              </w:rPr>
            </w:pPr>
            <w:r w:rsidRPr="008A2472">
              <w:rPr>
                <w:rFonts w:hint="eastAsia"/>
                <w:spacing w:val="-20"/>
                <w:sz w:val="18"/>
              </w:rPr>
              <w:t xml:space="preserve">D </w:t>
            </w:r>
          </w:p>
        </w:tc>
        <w:tc>
          <w:tcPr>
            <w:tcW w:w="424" w:type="dxa"/>
            <w:vAlign w:val="center"/>
          </w:tcPr>
          <w:p w14:paraId="11BC3EEA" w14:textId="4DE5EE8D" w:rsidR="00481CB4" w:rsidRPr="00F378AB" w:rsidRDefault="00481CB4">
            <w:pPr>
              <w:spacing w:line="300" w:lineRule="exact"/>
              <w:rPr>
                <w:rFonts w:ascii="ＭＳ 明朝" w:hAnsi="ＭＳ 明朝"/>
                <w:b/>
                <w:bCs/>
                <w:strike/>
                <w:sz w:val="18"/>
                <w:u w:val="single"/>
              </w:rPr>
            </w:pPr>
          </w:p>
        </w:tc>
      </w:tr>
      <w:tr w:rsidR="00481CB4" w14:paraId="2CD1B05D" w14:textId="77777777" w:rsidTr="003203B6">
        <w:trPr>
          <w:cantSplit/>
        </w:trPr>
        <w:tc>
          <w:tcPr>
            <w:tcW w:w="1386" w:type="dxa"/>
            <w:tcBorders>
              <w:left w:val="nil"/>
              <w:bottom w:val="single" w:sz="4" w:space="0" w:color="auto"/>
            </w:tcBorders>
            <w:vAlign w:val="center"/>
          </w:tcPr>
          <w:p w14:paraId="6760EFED" w14:textId="021E75BB" w:rsidR="00481CB4" w:rsidRPr="008A2472" w:rsidRDefault="00F40532">
            <w:pPr>
              <w:spacing w:line="300" w:lineRule="exact"/>
              <w:rPr>
                <w:rFonts w:ascii="ＭＳ 明朝" w:hAnsi="ＭＳ 明朝"/>
                <w:sz w:val="18"/>
              </w:rPr>
            </w:pPr>
            <w:r w:rsidRPr="008A2472">
              <w:rPr>
                <w:rFonts w:ascii="ＭＳ 明朝" w:hAnsi="ＭＳ 明朝" w:hint="eastAsia"/>
                <w:sz w:val="18"/>
              </w:rPr>
              <w:t>電気的特性</w:t>
            </w:r>
          </w:p>
        </w:tc>
        <w:tc>
          <w:tcPr>
            <w:tcW w:w="6487" w:type="dxa"/>
            <w:tcBorders>
              <w:bottom w:val="single" w:sz="4" w:space="0" w:color="auto"/>
            </w:tcBorders>
            <w:vAlign w:val="center"/>
          </w:tcPr>
          <w:p w14:paraId="0CE1489E" w14:textId="0CBC94B6" w:rsidR="00481CB4" w:rsidRPr="008A2472" w:rsidRDefault="00481CB4">
            <w:pPr>
              <w:spacing w:line="300" w:lineRule="exact"/>
              <w:rPr>
                <w:rFonts w:ascii="ＭＳ 明朝" w:hAnsi="ＭＳ 明朝"/>
                <w:sz w:val="18"/>
              </w:rPr>
            </w:pPr>
            <w:r w:rsidRPr="008A2472">
              <w:rPr>
                <w:rFonts w:ascii="ＭＳ 明朝" w:hAnsi="ＭＳ 明朝" w:hint="eastAsia"/>
                <w:sz w:val="18"/>
              </w:rPr>
              <w:t>放電型の場合、高圧部の絶縁距離が確保できる構造になっているか、或いは取扱説明書、仕様書、設計基準書などモジュール提供先に提示される書面に、絶縁距離に関する注意事項が記載されていること</w:t>
            </w:r>
            <w:r w:rsidR="00F40532" w:rsidRPr="008A2472">
              <w:rPr>
                <w:rFonts w:ascii="ＭＳ 明朝" w:hAnsi="ＭＳ 明朝" w:hint="eastAsia"/>
                <w:sz w:val="18"/>
                <w:szCs w:val="18"/>
              </w:rPr>
              <w:t>。</w:t>
            </w:r>
            <w:r w:rsidR="00F40532" w:rsidRPr="008A2472">
              <w:rPr>
                <w:rFonts w:hint="eastAsia"/>
                <w:sz w:val="18"/>
                <w:szCs w:val="18"/>
              </w:rPr>
              <w:t>小型電解型の場合、取扱説明書、仕様書、設計基準書などモジュール提出先に提示される書面に、電気応答特性および測定方法に関する注意事項が記載されていること。</w:t>
            </w:r>
          </w:p>
        </w:tc>
        <w:tc>
          <w:tcPr>
            <w:tcW w:w="1242" w:type="dxa"/>
          </w:tcPr>
          <w:p w14:paraId="39AB8FFE" w14:textId="31B08EC9" w:rsidR="00481CB4" w:rsidRPr="008A2472" w:rsidRDefault="00DE006F" w:rsidP="00A20498">
            <w:pPr>
              <w:spacing w:line="300" w:lineRule="exact"/>
              <w:rPr>
                <w:spacing w:val="-20"/>
                <w:sz w:val="18"/>
              </w:rPr>
            </w:pPr>
            <w:r w:rsidRPr="008A2472">
              <w:rPr>
                <w:rFonts w:hint="eastAsia"/>
                <w:spacing w:val="-20"/>
                <w:sz w:val="18"/>
              </w:rPr>
              <w:t xml:space="preserve">D </w:t>
            </w:r>
          </w:p>
        </w:tc>
        <w:tc>
          <w:tcPr>
            <w:tcW w:w="424" w:type="dxa"/>
            <w:vAlign w:val="center"/>
          </w:tcPr>
          <w:p w14:paraId="05BFDEC4" w14:textId="08FD6A2C" w:rsidR="00481CB4" w:rsidRPr="00F378AB" w:rsidRDefault="00481CB4">
            <w:pPr>
              <w:spacing w:line="300" w:lineRule="exact"/>
              <w:rPr>
                <w:rFonts w:ascii="ＭＳ 明朝" w:hAnsi="ＭＳ 明朝"/>
                <w:b/>
                <w:bCs/>
                <w:strike/>
                <w:sz w:val="18"/>
                <w:u w:val="single"/>
              </w:rPr>
            </w:pPr>
          </w:p>
        </w:tc>
      </w:tr>
      <w:tr w:rsidR="00481CB4" w14:paraId="132DEF71" w14:textId="77777777" w:rsidTr="003203B6">
        <w:trPr>
          <w:cantSplit/>
        </w:trPr>
        <w:tc>
          <w:tcPr>
            <w:tcW w:w="1386" w:type="dxa"/>
            <w:tcBorders>
              <w:left w:val="nil"/>
              <w:bottom w:val="single" w:sz="4" w:space="0" w:color="auto"/>
            </w:tcBorders>
            <w:vAlign w:val="center"/>
          </w:tcPr>
          <w:p w14:paraId="478D4325" w14:textId="27F70B9D" w:rsidR="00481CB4" w:rsidRPr="008A2472" w:rsidRDefault="00481CB4">
            <w:pPr>
              <w:spacing w:line="300" w:lineRule="exact"/>
              <w:rPr>
                <w:rFonts w:ascii="ＭＳ 明朝" w:hAnsi="ＭＳ 明朝"/>
                <w:sz w:val="18"/>
              </w:rPr>
            </w:pPr>
            <w:r w:rsidRPr="008A2472">
              <w:rPr>
                <w:rFonts w:ascii="ＭＳ 明朝" w:hAnsi="ＭＳ 明朝" w:hint="eastAsia"/>
                <w:sz w:val="18"/>
              </w:rPr>
              <w:t>保存</w:t>
            </w:r>
          </w:p>
        </w:tc>
        <w:tc>
          <w:tcPr>
            <w:tcW w:w="6487" w:type="dxa"/>
            <w:tcBorders>
              <w:bottom w:val="single" w:sz="4" w:space="0" w:color="auto"/>
            </w:tcBorders>
            <w:vAlign w:val="center"/>
          </w:tcPr>
          <w:p w14:paraId="1155ACEC" w14:textId="3EB683B8" w:rsidR="00481CB4" w:rsidRPr="008A2472" w:rsidRDefault="00481CB4">
            <w:pPr>
              <w:spacing w:line="300" w:lineRule="exact"/>
              <w:rPr>
                <w:rFonts w:ascii="ＭＳ 明朝" w:hAnsi="ＭＳ 明朝"/>
                <w:sz w:val="18"/>
              </w:rPr>
            </w:pPr>
            <w:r w:rsidRPr="008A2472">
              <w:rPr>
                <w:rFonts w:asciiTheme="minorEastAsia" w:eastAsiaTheme="minorEastAsia" w:hAnsiTheme="minorEastAsia" w:cs="Yu Gothic" w:hint="eastAsia"/>
                <w:kern w:val="0"/>
                <w:sz w:val="18"/>
                <w:szCs w:val="18"/>
                <w:lang w:val="ja-JP"/>
              </w:rPr>
              <w:t>取扱説明書、仕様書、設計基準書などモジュール提出先に提示される書面に、モジュールの保存方法が記載されていること</w:t>
            </w:r>
          </w:p>
        </w:tc>
        <w:tc>
          <w:tcPr>
            <w:tcW w:w="1242" w:type="dxa"/>
          </w:tcPr>
          <w:p w14:paraId="1ED7A258" w14:textId="08F2CC58" w:rsidR="00481CB4" w:rsidRPr="008A2472" w:rsidRDefault="00DE006F" w:rsidP="00A20498">
            <w:pPr>
              <w:spacing w:line="300" w:lineRule="exact"/>
              <w:rPr>
                <w:spacing w:val="-20"/>
                <w:sz w:val="18"/>
              </w:rPr>
            </w:pPr>
            <w:r w:rsidRPr="008A2472">
              <w:rPr>
                <w:rFonts w:hint="eastAsia"/>
                <w:spacing w:val="-20"/>
                <w:sz w:val="18"/>
              </w:rPr>
              <w:t xml:space="preserve">D </w:t>
            </w:r>
          </w:p>
        </w:tc>
        <w:tc>
          <w:tcPr>
            <w:tcW w:w="424" w:type="dxa"/>
            <w:vAlign w:val="center"/>
          </w:tcPr>
          <w:p w14:paraId="517BBDD2" w14:textId="7CDED061" w:rsidR="00481CB4" w:rsidRPr="00F378AB" w:rsidRDefault="00481CB4">
            <w:pPr>
              <w:spacing w:line="300" w:lineRule="exact"/>
              <w:rPr>
                <w:rFonts w:ascii="ＭＳ 明朝" w:hAnsi="ＭＳ 明朝"/>
                <w:b/>
                <w:bCs/>
                <w:strike/>
                <w:sz w:val="18"/>
                <w:u w:val="single"/>
              </w:rPr>
            </w:pPr>
          </w:p>
        </w:tc>
      </w:tr>
      <w:tr w:rsidR="00481CB4" w14:paraId="7C02731E" w14:textId="77777777" w:rsidTr="003203B6">
        <w:trPr>
          <w:cantSplit/>
        </w:trPr>
        <w:tc>
          <w:tcPr>
            <w:tcW w:w="1386" w:type="dxa"/>
            <w:tcBorders>
              <w:left w:val="nil"/>
              <w:bottom w:val="single" w:sz="4" w:space="0" w:color="auto"/>
            </w:tcBorders>
            <w:vAlign w:val="center"/>
          </w:tcPr>
          <w:p w14:paraId="053FF434" w14:textId="0E420892" w:rsidR="00481CB4" w:rsidRPr="008A2472" w:rsidRDefault="00481CB4">
            <w:pPr>
              <w:spacing w:line="300" w:lineRule="exact"/>
              <w:rPr>
                <w:rFonts w:ascii="ＭＳ 明朝" w:hAnsi="ＭＳ 明朝"/>
                <w:sz w:val="18"/>
              </w:rPr>
            </w:pPr>
            <w:r w:rsidRPr="008A2472">
              <w:rPr>
                <w:rFonts w:ascii="ＭＳ 明朝" w:hAnsi="ＭＳ 明朝" w:hint="eastAsia"/>
                <w:sz w:val="18"/>
              </w:rPr>
              <w:t>温湿度変化</w:t>
            </w:r>
          </w:p>
        </w:tc>
        <w:tc>
          <w:tcPr>
            <w:tcW w:w="6487" w:type="dxa"/>
            <w:tcBorders>
              <w:bottom w:val="single" w:sz="4" w:space="0" w:color="auto"/>
            </w:tcBorders>
            <w:vAlign w:val="center"/>
          </w:tcPr>
          <w:p w14:paraId="0188285D" w14:textId="04D22976" w:rsidR="00481CB4" w:rsidRPr="008A2472" w:rsidRDefault="00481CB4">
            <w:pPr>
              <w:spacing w:line="300" w:lineRule="exact"/>
              <w:rPr>
                <w:rFonts w:asciiTheme="minorEastAsia" w:eastAsiaTheme="minorEastAsia" w:hAnsiTheme="minorEastAsia" w:cs="Yu Gothic"/>
                <w:kern w:val="0"/>
                <w:sz w:val="18"/>
                <w:szCs w:val="18"/>
                <w:lang w:val="ja-JP"/>
              </w:rPr>
            </w:pPr>
            <w:r w:rsidRPr="008A2472">
              <w:rPr>
                <w:rFonts w:ascii="ＭＳ 明朝" w:hAnsi="ＭＳ 明朝" w:hint="eastAsia"/>
                <w:sz w:val="18"/>
              </w:rPr>
              <w:t>取扱説明書、仕様書、設計基準書などモジュール提供先に提示される書面に、定められた使用温湿度範囲内でのオゾン発生量の変動範囲が明記されていること</w:t>
            </w:r>
          </w:p>
        </w:tc>
        <w:tc>
          <w:tcPr>
            <w:tcW w:w="1242" w:type="dxa"/>
          </w:tcPr>
          <w:p w14:paraId="5F813779" w14:textId="160F3E05" w:rsidR="00481CB4" w:rsidRPr="008A2472" w:rsidRDefault="00DE006F" w:rsidP="00A20498">
            <w:pPr>
              <w:spacing w:line="300" w:lineRule="exact"/>
              <w:rPr>
                <w:spacing w:val="-20"/>
                <w:sz w:val="18"/>
              </w:rPr>
            </w:pPr>
            <w:r w:rsidRPr="008A2472">
              <w:rPr>
                <w:rFonts w:hint="eastAsia"/>
                <w:spacing w:val="-20"/>
                <w:sz w:val="18"/>
              </w:rPr>
              <w:t xml:space="preserve">D </w:t>
            </w:r>
          </w:p>
        </w:tc>
        <w:tc>
          <w:tcPr>
            <w:tcW w:w="424" w:type="dxa"/>
            <w:vAlign w:val="center"/>
          </w:tcPr>
          <w:p w14:paraId="7B3A05EE" w14:textId="0AED1480" w:rsidR="00481CB4" w:rsidRPr="00F378AB" w:rsidRDefault="00481CB4">
            <w:pPr>
              <w:spacing w:line="300" w:lineRule="exact"/>
              <w:rPr>
                <w:rFonts w:ascii="ＭＳ 明朝" w:hAnsi="ＭＳ 明朝"/>
                <w:b/>
                <w:bCs/>
                <w:strike/>
                <w:sz w:val="18"/>
                <w:u w:val="single"/>
              </w:rPr>
            </w:pPr>
          </w:p>
        </w:tc>
      </w:tr>
      <w:tr w:rsidR="00A2095F" w14:paraId="4A285F12" w14:textId="77777777" w:rsidTr="003203B6">
        <w:trPr>
          <w:cantSplit/>
          <w:trHeight w:val="333"/>
        </w:trPr>
        <w:tc>
          <w:tcPr>
            <w:tcW w:w="1386" w:type="dxa"/>
            <w:tcBorders>
              <w:left w:val="nil"/>
              <w:bottom w:val="single" w:sz="12" w:space="0" w:color="auto"/>
            </w:tcBorders>
            <w:vAlign w:val="center"/>
          </w:tcPr>
          <w:p w14:paraId="5C1A368F" w14:textId="77777777" w:rsidR="00A2095F" w:rsidRDefault="003E0CFC">
            <w:pPr>
              <w:spacing w:line="300" w:lineRule="exact"/>
              <w:rPr>
                <w:rFonts w:ascii="ＭＳ 明朝" w:hAnsi="ＭＳ 明朝"/>
                <w:sz w:val="18"/>
              </w:rPr>
            </w:pPr>
            <w:r>
              <w:rPr>
                <w:rFonts w:ascii="ＭＳ 明朝" w:hAnsi="ＭＳ 明朝" w:hint="eastAsia"/>
                <w:sz w:val="18"/>
              </w:rPr>
              <w:t>連絡先</w:t>
            </w:r>
          </w:p>
        </w:tc>
        <w:tc>
          <w:tcPr>
            <w:tcW w:w="6487" w:type="dxa"/>
            <w:tcBorders>
              <w:bottom w:val="single" w:sz="12" w:space="0" w:color="auto"/>
              <w:right w:val="single" w:sz="4" w:space="0" w:color="auto"/>
            </w:tcBorders>
            <w:vAlign w:val="center"/>
          </w:tcPr>
          <w:p w14:paraId="74AC05DB" w14:textId="7CC56CB3" w:rsidR="00A2095F" w:rsidRDefault="003E0CFC">
            <w:pPr>
              <w:spacing w:line="300" w:lineRule="exact"/>
              <w:rPr>
                <w:rFonts w:ascii="ＭＳ 明朝" w:hAnsi="ＭＳ 明朝"/>
                <w:sz w:val="18"/>
              </w:rPr>
            </w:pPr>
            <w:r>
              <w:rPr>
                <w:rFonts w:ascii="ＭＳ 明朝" w:hAnsi="ＭＳ 明朝" w:hint="eastAsia"/>
                <w:sz w:val="18"/>
              </w:rPr>
              <w:t>修理</w:t>
            </w:r>
            <w:r w:rsidR="00DE13E0">
              <w:rPr>
                <w:rFonts w:ascii="ＭＳ 明朝" w:hAnsi="ＭＳ 明朝" w:hint="eastAsia"/>
                <w:sz w:val="18"/>
              </w:rPr>
              <w:t>、</w:t>
            </w:r>
            <w:r>
              <w:rPr>
                <w:rFonts w:ascii="ＭＳ 明朝" w:hAnsi="ＭＳ 明朝" w:hint="eastAsia"/>
                <w:sz w:val="18"/>
              </w:rPr>
              <w:t>点検</w:t>
            </w:r>
            <w:r w:rsidR="00DE13E0">
              <w:rPr>
                <w:rFonts w:ascii="ＭＳ 明朝" w:hAnsi="ＭＳ 明朝" w:hint="eastAsia"/>
                <w:sz w:val="18"/>
              </w:rPr>
              <w:t>、</w:t>
            </w:r>
            <w:r>
              <w:rPr>
                <w:rFonts w:ascii="ＭＳ 明朝" w:hAnsi="ＭＳ 明朝" w:hint="eastAsia"/>
                <w:sz w:val="18"/>
              </w:rPr>
              <w:t>問い合わせなどについての連絡先が記されている</w:t>
            </w:r>
            <w:r w:rsidR="00776517">
              <w:rPr>
                <w:rFonts w:ascii="ＭＳ 明朝" w:hAnsi="ＭＳ 明朝" w:hint="eastAsia"/>
                <w:sz w:val="18"/>
              </w:rPr>
              <w:t>こと</w:t>
            </w:r>
          </w:p>
        </w:tc>
        <w:tc>
          <w:tcPr>
            <w:tcW w:w="1242" w:type="dxa"/>
            <w:tcBorders>
              <w:left w:val="single" w:sz="4" w:space="0" w:color="auto"/>
              <w:bottom w:val="single" w:sz="12" w:space="0" w:color="auto"/>
            </w:tcBorders>
          </w:tcPr>
          <w:p w14:paraId="066990B5" w14:textId="4497CBA7" w:rsidR="00A2095F" w:rsidRDefault="003E0CFC" w:rsidP="00A20498">
            <w:pPr>
              <w:spacing w:line="300" w:lineRule="exact"/>
              <w:rPr>
                <w:rFonts w:ascii="ＭＳ 明朝" w:hAnsi="ＭＳ 明朝"/>
                <w:sz w:val="18"/>
              </w:rPr>
            </w:pPr>
            <w:r>
              <w:rPr>
                <w:rFonts w:hint="eastAsia"/>
                <w:spacing w:val="-20"/>
                <w:sz w:val="18"/>
              </w:rPr>
              <w:t>A</w:t>
            </w:r>
            <w:r>
              <w:rPr>
                <w:rFonts w:hint="eastAsia"/>
                <w:spacing w:val="-20"/>
                <w:sz w:val="18"/>
              </w:rPr>
              <w:t xml:space="preserve">　</w:t>
            </w:r>
            <w:r>
              <w:rPr>
                <w:rFonts w:hint="eastAsia"/>
                <w:spacing w:val="-20"/>
                <w:sz w:val="18"/>
              </w:rPr>
              <w:t>B</w:t>
            </w:r>
            <w:r>
              <w:rPr>
                <w:rFonts w:hint="eastAsia"/>
                <w:spacing w:val="-20"/>
                <w:sz w:val="18"/>
              </w:rPr>
              <w:t xml:space="preserve">　</w:t>
            </w:r>
            <w:r>
              <w:rPr>
                <w:rFonts w:hint="eastAsia"/>
                <w:spacing w:val="-20"/>
                <w:sz w:val="18"/>
              </w:rPr>
              <w:t>C</w:t>
            </w:r>
            <w:r w:rsidR="00D2790A">
              <w:rPr>
                <w:rFonts w:hint="eastAsia"/>
                <w:spacing w:val="-20"/>
                <w:sz w:val="18"/>
              </w:rPr>
              <w:t xml:space="preserve">　</w:t>
            </w:r>
          </w:p>
        </w:tc>
        <w:tc>
          <w:tcPr>
            <w:tcW w:w="424" w:type="dxa"/>
            <w:tcBorders>
              <w:left w:val="single" w:sz="4" w:space="0" w:color="auto"/>
              <w:bottom w:val="single" w:sz="12" w:space="0" w:color="auto"/>
            </w:tcBorders>
            <w:vAlign w:val="center"/>
          </w:tcPr>
          <w:p w14:paraId="1AE123D5" w14:textId="44381E55" w:rsidR="00A2095F" w:rsidRPr="00F378AB" w:rsidRDefault="00A2095F">
            <w:pPr>
              <w:spacing w:line="300" w:lineRule="exact"/>
              <w:rPr>
                <w:rFonts w:ascii="ＭＳ 明朝" w:hAnsi="ＭＳ 明朝"/>
                <w:b/>
                <w:bCs/>
                <w:strike/>
                <w:sz w:val="18"/>
                <w:u w:val="single"/>
              </w:rPr>
            </w:pPr>
          </w:p>
        </w:tc>
      </w:tr>
    </w:tbl>
    <w:p w14:paraId="2C74A433" w14:textId="77777777" w:rsidR="00416D1C" w:rsidRDefault="00416D1C">
      <w:pPr>
        <w:pStyle w:val="a3"/>
        <w:tabs>
          <w:tab w:val="clear" w:pos="4252"/>
          <w:tab w:val="clear" w:pos="8504"/>
        </w:tabs>
        <w:snapToGrid/>
        <w:rPr>
          <w:bCs/>
          <w:sz w:val="20"/>
          <w:szCs w:val="20"/>
        </w:rPr>
      </w:pPr>
    </w:p>
    <w:p w14:paraId="693589D1" w14:textId="69EC61E6" w:rsidR="00A2095F" w:rsidRDefault="003E0CFC">
      <w:pPr>
        <w:pStyle w:val="a3"/>
        <w:tabs>
          <w:tab w:val="clear" w:pos="4252"/>
          <w:tab w:val="clear" w:pos="8504"/>
        </w:tabs>
        <w:snapToGrid/>
        <w:rPr>
          <w:sz w:val="20"/>
          <w:szCs w:val="20"/>
        </w:rPr>
      </w:pPr>
      <w:r>
        <w:rPr>
          <w:rFonts w:hint="eastAsia"/>
          <w:bCs/>
          <w:sz w:val="20"/>
          <w:szCs w:val="20"/>
        </w:rPr>
        <w:t>審査者記入欄</w:t>
      </w:r>
      <w:r>
        <w:rPr>
          <w:rFonts w:eastAsia="ＭＳ ゴシック" w:hint="eastAsia"/>
          <w:b/>
          <w:szCs w:val="20"/>
        </w:rPr>
        <w:t xml:space="preserve"> </w:t>
      </w:r>
      <w:r>
        <w:rPr>
          <w:rFonts w:hint="eastAsia"/>
          <w:sz w:val="16"/>
          <w:szCs w:val="16"/>
        </w:rPr>
        <w:t>(</w:t>
      </w:r>
      <w:r>
        <w:rPr>
          <w:rFonts w:hint="eastAsia"/>
          <w:sz w:val="16"/>
          <w:szCs w:val="16"/>
        </w:rPr>
        <w:t>申請者は記入しないでください</w:t>
      </w:r>
      <w:r w:rsidR="00A714B2">
        <w:rPr>
          <w:rFonts w:hint="eastAsia"/>
          <w:sz w:val="16"/>
          <w:szCs w:val="16"/>
        </w:rPr>
        <w:t>。</w:t>
      </w:r>
      <w:r>
        <w:rPr>
          <w:rFonts w:hint="eastAsia"/>
          <w:sz w:val="16"/>
          <w:szCs w:val="16"/>
        </w:rPr>
        <w:t>)</w:t>
      </w:r>
      <w:r>
        <w:rPr>
          <w:rFonts w:hint="eastAsia"/>
          <w:sz w:val="16"/>
          <w:szCs w:val="16"/>
        </w:rPr>
        <w:t xml:space="preserve">　</w:t>
      </w:r>
      <w:r>
        <w:rPr>
          <w:rFonts w:hint="eastAsia"/>
          <w:b/>
          <w:sz w:val="20"/>
          <w:szCs w:val="20"/>
        </w:rPr>
        <w:t xml:space="preserve">　　　　　　　　　　　　　</w:t>
      </w:r>
      <w:r>
        <w:rPr>
          <w:rFonts w:hint="eastAsia"/>
          <w:b/>
          <w:sz w:val="18"/>
          <w:szCs w:val="18"/>
        </w:rPr>
        <w:t xml:space="preserve">　　　　</w:t>
      </w:r>
      <w:r>
        <w:rPr>
          <w:rFonts w:hint="eastAsia"/>
          <w:sz w:val="18"/>
          <w:szCs w:val="18"/>
        </w:rPr>
        <w:t>記入日　　　　年　　　月　　　日</w:t>
      </w:r>
    </w:p>
    <w:tbl>
      <w:tblPr>
        <w:tblW w:w="0" w:type="auto"/>
        <w:tblInd w:w="94" w:type="dxa"/>
        <w:tblBorders>
          <w:top w:val="dashed" w:sz="4" w:space="0" w:color="auto"/>
          <w:bottom w:val="dashed" w:sz="4" w:space="0" w:color="auto"/>
          <w:insideH w:val="dashed" w:sz="4" w:space="0" w:color="auto"/>
          <w:insideV w:val="single" w:sz="4" w:space="0" w:color="auto"/>
        </w:tblBorders>
        <w:tblLook w:val="01E0" w:firstRow="1" w:lastRow="1" w:firstColumn="1" w:lastColumn="1" w:noHBand="0" w:noVBand="0"/>
      </w:tblPr>
      <w:tblGrid>
        <w:gridCol w:w="9544"/>
      </w:tblGrid>
      <w:tr w:rsidR="00A2095F" w14:paraId="62BC6A3E" w14:textId="77777777" w:rsidTr="00101170">
        <w:trPr>
          <w:trHeight w:hRule="exact" w:val="284"/>
        </w:trPr>
        <w:tc>
          <w:tcPr>
            <w:tcW w:w="9544" w:type="dxa"/>
          </w:tcPr>
          <w:p w14:paraId="45F4FDE1" w14:textId="77777777" w:rsidR="00A2095F" w:rsidRDefault="00A2095F">
            <w:pPr>
              <w:pStyle w:val="a3"/>
              <w:tabs>
                <w:tab w:val="clear" w:pos="4252"/>
                <w:tab w:val="clear" w:pos="8504"/>
              </w:tabs>
              <w:snapToGrid/>
              <w:rPr>
                <w:sz w:val="16"/>
                <w:szCs w:val="16"/>
              </w:rPr>
            </w:pPr>
          </w:p>
        </w:tc>
      </w:tr>
      <w:tr w:rsidR="00A2095F" w14:paraId="72C5E2E9" w14:textId="77777777" w:rsidTr="00101170">
        <w:trPr>
          <w:trHeight w:hRule="exact" w:val="284"/>
        </w:trPr>
        <w:tc>
          <w:tcPr>
            <w:tcW w:w="9544" w:type="dxa"/>
          </w:tcPr>
          <w:p w14:paraId="7144ADA1" w14:textId="77777777" w:rsidR="00A2095F" w:rsidRDefault="00A2095F">
            <w:pPr>
              <w:pStyle w:val="a3"/>
              <w:tabs>
                <w:tab w:val="clear" w:pos="4252"/>
                <w:tab w:val="clear" w:pos="8504"/>
              </w:tabs>
              <w:snapToGrid/>
              <w:rPr>
                <w:sz w:val="16"/>
                <w:szCs w:val="16"/>
              </w:rPr>
            </w:pPr>
          </w:p>
        </w:tc>
      </w:tr>
      <w:tr w:rsidR="00A2095F" w:rsidRPr="00683A8D" w14:paraId="69116707" w14:textId="77777777" w:rsidTr="00101170">
        <w:trPr>
          <w:trHeight w:hRule="exact" w:val="284"/>
        </w:trPr>
        <w:tc>
          <w:tcPr>
            <w:tcW w:w="9544" w:type="dxa"/>
          </w:tcPr>
          <w:p w14:paraId="2C9EF45D" w14:textId="77777777" w:rsidR="00A2095F" w:rsidRDefault="00A2095F">
            <w:pPr>
              <w:pStyle w:val="a3"/>
              <w:tabs>
                <w:tab w:val="clear" w:pos="4252"/>
                <w:tab w:val="clear" w:pos="8504"/>
              </w:tabs>
              <w:snapToGrid/>
              <w:rPr>
                <w:sz w:val="16"/>
                <w:szCs w:val="16"/>
              </w:rPr>
            </w:pPr>
          </w:p>
        </w:tc>
      </w:tr>
    </w:tbl>
    <w:p w14:paraId="7BCF1A4B" w14:textId="77777777" w:rsidR="003E0CFC" w:rsidRPr="00A3405D" w:rsidRDefault="003E0CFC" w:rsidP="006B7A83">
      <w:pPr>
        <w:pStyle w:val="a3"/>
        <w:tabs>
          <w:tab w:val="clear" w:pos="4252"/>
          <w:tab w:val="clear" w:pos="8504"/>
        </w:tabs>
        <w:snapToGrid/>
        <w:spacing w:line="0" w:lineRule="atLeast"/>
        <w:rPr>
          <w:rFonts w:asciiTheme="minorEastAsia" w:eastAsiaTheme="minorEastAsia" w:hAnsiTheme="minorEastAsia"/>
          <w:sz w:val="18"/>
          <w:szCs w:val="18"/>
        </w:rPr>
      </w:pPr>
    </w:p>
    <w:sectPr w:rsidR="003E0CFC" w:rsidRPr="00A3405D" w:rsidSect="000F4651">
      <w:headerReference w:type="even" r:id="rId9"/>
      <w:headerReference w:type="default" r:id="rId10"/>
      <w:footerReference w:type="even" r:id="rId11"/>
      <w:footerReference w:type="default" r:id="rId12"/>
      <w:type w:val="continuous"/>
      <w:pgSz w:w="11906" w:h="16838" w:code="9"/>
      <w:pgMar w:top="1134" w:right="1134" w:bottom="1418" w:left="1134" w:header="851" w:footer="851" w:gutter="0"/>
      <w:pgNumType w:start="1"/>
      <w:cols w:space="425"/>
      <w:docGrid w:type="linesAndChars" w:linePitch="33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E95CB" w14:textId="77777777" w:rsidR="005A09E9" w:rsidRDefault="005A09E9">
      <w:r>
        <w:separator/>
      </w:r>
    </w:p>
  </w:endnote>
  <w:endnote w:type="continuationSeparator" w:id="0">
    <w:p w14:paraId="49FE52EC" w14:textId="77777777" w:rsidR="005A09E9" w:rsidRDefault="005A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74143" w14:textId="77777777" w:rsidR="00E05041" w:rsidRDefault="00E0504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14:paraId="168F7CB0" w14:textId="62A50F4D" w:rsidR="00E05041" w:rsidRDefault="00E05041">
    <w:pPr>
      <w:pStyle w:val="a5"/>
      <w:spacing w:beforeLines="50" w:before="120"/>
      <w:rPr>
        <w:sz w:val="14"/>
      </w:rPr>
    </w:pPr>
    <w:r>
      <w:rPr>
        <w:noProof/>
        <w:sz w:val="14"/>
      </w:rPr>
      <w:drawing>
        <wp:anchor distT="0" distB="0" distL="114300" distR="114300" simplePos="0" relativeHeight="251658240" behindDoc="0" locked="0" layoutInCell="1" allowOverlap="0" wp14:anchorId="64D4FC78" wp14:editId="0094AC5D">
          <wp:simplePos x="0" y="0"/>
          <wp:positionH relativeFrom="column">
            <wp:posOffset>24130</wp:posOffset>
          </wp:positionH>
          <wp:positionV relativeFrom="paragraph">
            <wp:posOffset>3810</wp:posOffset>
          </wp:positionV>
          <wp:extent cx="426720" cy="289560"/>
          <wp:effectExtent l="0" t="0" r="0" b="0"/>
          <wp:wrapNone/>
          <wp:docPr id="5" name="図 5" descr="標準ＪＯＡ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標準ＪＯＡロゴ"/>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2895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11E8C" w14:textId="499BFFA0" w:rsidR="00E05041" w:rsidRDefault="00E0504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14:paraId="3EEDE555" w14:textId="7CB15596" w:rsidR="00E05041" w:rsidRPr="00416D1C" w:rsidRDefault="00E05041" w:rsidP="000D3BBD">
    <w:pPr>
      <w:pStyle w:val="a5"/>
      <w:spacing w:beforeLines="50" w:before="120"/>
      <w:jc w:val="left"/>
      <w:rPr>
        <w:szCs w:val="21"/>
      </w:rPr>
    </w:pPr>
    <w:r>
      <w:rPr>
        <w:rFonts w:hint="eastAsia"/>
        <w:sz w:val="16"/>
      </w:rPr>
      <w:t xml:space="preserve">　　　　</w:t>
    </w:r>
    <w:r w:rsidRPr="00416D1C">
      <w:rPr>
        <w:rFonts w:hint="eastAsia"/>
        <w:b/>
        <w:bCs/>
        <w:color w:val="FF0000"/>
        <w:sz w:val="16"/>
      </w:rPr>
      <w:t xml:space="preserve">　</w:t>
    </w:r>
    <w:r w:rsidRPr="00416D1C">
      <w:rPr>
        <w:rFonts w:hint="eastAsia"/>
        <w:szCs w:val="21"/>
      </w:rPr>
      <w:t>第</w:t>
    </w:r>
    <w:r w:rsidR="00416D1C" w:rsidRPr="00416D1C">
      <w:rPr>
        <w:rFonts w:hint="eastAsia"/>
        <w:szCs w:val="21"/>
      </w:rPr>
      <w:t>7</w:t>
    </w:r>
    <w:r w:rsidRPr="00416D1C">
      <w:rPr>
        <w:rFonts w:hint="eastAsia"/>
        <w:szCs w:val="21"/>
      </w:rPr>
      <w:t>刷</w:t>
    </w:r>
    <w:r w:rsidRPr="00416D1C">
      <w:rPr>
        <w:noProof/>
        <w:szCs w:val="21"/>
      </w:rPr>
      <w:drawing>
        <wp:anchor distT="0" distB="0" distL="114300" distR="114300" simplePos="0" relativeHeight="251660288" behindDoc="0" locked="0" layoutInCell="1" allowOverlap="0" wp14:anchorId="2683E2EB" wp14:editId="2CA50F1D">
          <wp:simplePos x="0" y="0"/>
          <wp:positionH relativeFrom="column">
            <wp:posOffset>0</wp:posOffset>
          </wp:positionH>
          <wp:positionV relativeFrom="paragraph">
            <wp:posOffset>-635</wp:posOffset>
          </wp:positionV>
          <wp:extent cx="426720" cy="281940"/>
          <wp:effectExtent l="0" t="0" r="0" b="3810"/>
          <wp:wrapNone/>
          <wp:docPr id="4" name="図 4" descr="標準ＪＯＡ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標準ＪＯＡロゴ"/>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2819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8434F" w14:textId="77777777" w:rsidR="005A09E9" w:rsidRDefault="005A09E9">
      <w:r>
        <w:separator/>
      </w:r>
    </w:p>
  </w:footnote>
  <w:footnote w:type="continuationSeparator" w:id="0">
    <w:p w14:paraId="04627388" w14:textId="77777777" w:rsidR="005A09E9" w:rsidRDefault="005A0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BBF6C" w14:textId="77777777" w:rsidR="00E05041" w:rsidRDefault="00E05041">
    <w:pPr>
      <w:pStyle w:val="a3"/>
      <w:rPr>
        <w:sz w:val="18"/>
      </w:rPr>
    </w:pPr>
    <w:r>
      <w:rPr>
        <w:rFonts w:hint="eastAsia"/>
        <w:sz w:val="18"/>
      </w:rPr>
      <w:t>様式２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05AB" w14:textId="77777777" w:rsidR="00E05041" w:rsidRDefault="00E05041">
    <w:pPr>
      <w:pStyle w:val="a3"/>
      <w:jc w:val="right"/>
      <w:rPr>
        <w:sz w:val="18"/>
      </w:rPr>
    </w:pPr>
    <w:r>
      <w:rPr>
        <w:rFonts w:hint="eastAsia"/>
        <w:sz w:val="18"/>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3B84"/>
    <w:multiLevelType w:val="multilevel"/>
    <w:tmpl w:val="F01E431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22E1DFB"/>
    <w:multiLevelType w:val="hybridMultilevel"/>
    <w:tmpl w:val="7730DEF0"/>
    <w:lvl w:ilvl="0" w:tplc="22BA86BC">
      <w:numFmt w:val="bullet"/>
      <w:lvlText w:val="■"/>
      <w:lvlJc w:val="left"/>
      <w:pPr>
        <w:tabs>
          <w:tab w:val="num" w:pos="360"/>
        </w:tabs>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4504C7B"/>
    <w:multiLevelType w:val="hybridMultilevel"/>
    <w:tmpl w:val="45FC530A"/>
    <w:lvl w:ilvl="0" w:tplc="42B0EFF6">
      <w:start w:val="1"/>
      <w:numFmt w:val="decimalFullWidth"/>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10120AD"/>
    <w:multiLevelType w:val="hybridMultilevel"/>
    <w:tmpl w:val="9B827908"/>
    <w:lvl w:ilvl="0" w:tplc="B1660906">
      <w:start w:val="4"/>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46664FA"/>
    <w:multiLevelType w:val="hybridMultilevel"/>
    <w:tmpl w:val="B79A15D0"/>
    <w:lvl w:ilvl="0" w:tplc="D3807F64">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0221283"/>
    <w:multiLevelType w:val="multilevel"/>
    <w:tmpl w:val="B980F8BC"/>
    <w:lvl w:ilvl="0">
      <w:start w:val="1"/>
      <w:numFmt w:val="decimal"/>
      <w:lvlText w:val="%1"/>
      <w:lvlJc w:val="left"/>
      <w:pPr>
        <w:tabs>
          <w:tab w:val="num" w:pos="510"/>
        </w:tabs>
        <w:ind w:left="510" w:hanging="510"/>
      </w:pPr>
      <w:rPr>
        <w:rFonts w:hint="eastAsia"/>
      </w:rPr>
    </w:lvl>
    <w:lvl w:ilvl="1">
      <w:start w:val="2"/>
      <w:numFmt w:val="decimal"/>
      <w:lvlText w:val="%1.%2"/>
      <w:lvlJc w:val="left"/>
      <w:pPr>
        <w:tabs>
          <w:tab w:val="num" w:pos="510"/>
        </w:tabs>
        <w:ind w:left="510" w:hanging="51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720"/>
        </w:tabs>
        <w:ind w:left="720" w:hanging="72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num w:numId="1" w16cid:durableId="639649904">
    <w:abstractNumId w:val="4"/>
  </w:num>
  <w:num w:numId="2" w16cid:durableId="334189688">
    <w:abstractNumId w:val="1"/>
  </w:num>
  <w:num w:numId="3" w16cid:durableId="1350058721">
    <w:abstractNumId w:val="3"/>
  </w:num>
  <w:num w:numId="4" w16cid:durableId="57487031">
    <w:abstractNumId w:val="2"/>
  </w:num>
  <w:num w:numId="5" w16cid:durableId="1304432885">
    <w:abstractNumId w:val="0"/>
  </w:num>
  <w:num w:numId="6" w16cid:durableId="14471968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1"/>
  <w:drawingGridVerticalSpacing w:val="33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201"/>
    <w:rsid w:val="000117EC"/>
    <w:rsid w:val="0001712C"/>
    <w:rsid w:val="00023E11"/>
    <w:rsid w:val="00060811"/>
    <w:rsid w:val="000A2090"/>
    <w:rsid w:val="000A3BFE"/>
    <w:rsid w:val="000D3BBD"/>
    <w:rsid w:val="000E48AB"/>
    <w:rsid w:val="000F1710"/>
    <w:rsid w:val="000F4651"/>
    <w:rsid w:val="00101170"/>
    <w:rsid w:val="001578CC"/>
    <w:rsid w:val="00192525"/>
    <w:rsid w:val="001B606C"/>
    <w:rsid w:val="001F0C09"/>
    <w:rsid w:val="001F3C6A"/>
    <w:rsid w:val="0028140C"/>
    <w:rsid w:val="002971CB"/>
    <w:rsid w:val="002A1B27"/>
    <w:rsid w:val="002D6F98"/>
    <w:rsid w:val="002E03C9"/>
    <w:rsid w:val="003203B6"/>
    <w:rsid w:val="00341CE2"/>
    <w:rsid w:val="00341F9E"/>
    <w:rsid w:val="00374F1C"/>
    <w:rsid w:val="00384727"/>
    <w:rsid w:val="003E0CFC"/>
    <w:rsid w:val="003E68DC"/>
    <w:rsid w:val="003F7277"/>
    <w:rsid w:val="00416D1C"/>
    <w:rsid w:val="004235CE"/>
    <w:rsid w:val="004239B8"/>
    <w:rsid w:val="00424791"/>
    <w:rsid w:val="00434F92"/>
    <w:rsid w:val="00446267"/>
    <w:rsid w:val="004611BA"/>
    <w:rsid w:val="00481CB4"/>
    <w:rsid w:val="004916DE"/>
    <w:rsid w:val="004A546E"/>
    <w:rsid w:val="004D7819"/>
    <w:rsid w:val="004E77E1"/>
    <w:rsid w:val="004F3982"/>
    <w:rsid w:val="00541E0F"/>
    <w:rsid w:val="00576D67"/>
    <w:rsid w:val="00577E3D"/>
    <w:rsid w:val="0058449A"/>
    <w:rsid w:val="00591B7A"/>
    <w:rsid w:val="005A09E9"/>
    <w:rsid w:val="005F0E19"/>
    <w:rsid w:val="0064571B"/>
    <w:rsid w:val="006670B5"/>
    <w:rsid w:val="00683A8D"/>
    <w:rsid w:val="006876C5"/>
    <w:rsid w:val="0069782B"/>
    <w:rsid w:val="006B7A83"/>
    <w:rsid w:val="00715F25"/>
    <w:rsid w:val="00720129"/>
    <w:rsid w:val="0074694F"/>
    <w:rsid w:val="00763AFB"/>
    <w:rsid w:val="0076684F"/>
    <w:rsid w:val="00771763"/>
    <w:rsid w:val="00776517"/>
    <w:rsid w:val="0079224B"/>
    <w:rsid w:val="007B15BF"/>
    <w:rsid w:val="007B36AF"/>
    <w:rsid w:val="007D4D8A"/>
    <w:rsid w:val="00816CF3"/>
    <w:rsid w:val="00817D5B"/>
    <w:rsid w:val="0083131F"/>
    <w:rsid w:val="00843A6C"/>
    <w:rsid w:val="00866E27"/>
    <w:rsid w:val="008A231E"/>
    <w:rsid w:val="008A2472"/>
    <w:rsid w:val="008A54E1"/>
    <w:rsid w:val="008B3096"/>
    <w:rsid w:val="00915DFF"/>
    <w:rsid w:val="009316A3"/>
    <w:rsid w:val="009813A3"/>
    <w:rsid w:val="009A76B7"/>
    <w:rsid w:val="009B0C63"/>
    <w:rsid w:val="009B69C6"/>
    <w:rsid w:val="009B74E9"/>
    <w:rsid w:val="009C5B56"/>
    <w:rsid w:val="009D229C"/>
    <w:rsid w:val="00A00B5E"/>
    <w:rsid w:val="00A20498"/>
    <w:rsid w:val="00A2095F"/>
    <w:rsid w:val="00A21F19"/>
    <w:rsid w:val="00A32CD9"/>
    <w:rsid w:val="00A3405D"/>
    <w:rsid w:val="00A714B2"/>
    <w:rsid w:val="00AA3E23"/>
    <w:rsid w:val="00AA72DC"/>
    <w:rsid w:val="00AB6441"/>
    <w:rsid w:val="00AC231B"/>
    <w:rsid w:val="00B169E0"/>
    <w:rsid w:val="00B74AA7"/>
    <w:rsid w:val="00BE15B3"/>
    <w:rsid w:val="00C16C74"/>
    <w:rsid w:val="00C40182"/>
    <w:rsid w:val="00C64DDC"/>
    <w:rsid w:val="00C713D8"/>
    <w:rsid w:val="00C96C7C"/>
    <w:rsid w:val="00CB1FD3"/>
    <w:rsid w:val="00D2790A"/>
    <w:rsid w:val="00D72470"/>
    <w:rsid w:val="00D745BB"/>
    <w:rsid w:val="00D76D73"/>
    <w:rsid w:val="00D80AEF"/>
    <w:rsid w:val="00DC4792"/>
    <w:rsid w:val="00DD03B7"/>
    <w:rsid w:val="00DD4B60"/>
    <w:rsid w:val="00DE006F"/>
    <w:rsid w:val="00DE0874"/>
    <w:rsid w:val="00DE13E0"/>
    <w:rsid w:val="00E05041"/>
    <w:rsid w:val="00E105EB"/>
    <w:rsid w:val="00E541AA"/>
    <w:rsid w:val="00E70354"/>
    <w:rsid w:val="00E72FE9"/>
    <w:rsid w:val="00E77F45"/>
    <w:rsid w:val="00E803E2"/>
    <w:rsid w:val="00E849B6"/>
    <w:rsid w:val="00E9510D"/>
    <w:rsid w:val="00EB24FA"/>
    <w:rsid w:val="00EE11E6"/>
    <w:rsid w:val="00EF2C1D"/>
    <w:rsid w:val="00F378AB"/>
    <w:rsid w:val="00F40532"/>
    <w:rsid w:val="00F54621"/>
    <w:rsid w:val="00F721E2"/>
    <w:rsid w:val="00F93BAF"/>
    <w:rsid w:val="00FB0C83"/>
    <w:rsid w:val="00FD0201"/>
    <w:rsid w:val="00FE1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058FFE1D"/>
  <w15:docId w15:val="{D4C8FB1E-DFE6-4C68-8B96-583B905D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ody Text"/>
    <w:basedOn w:val="a"/>
    <w:semiHidden/>
    <w:rPr>
      <w:rFonts w:eastAsia="ＭＳ ゴシック"/>
      <w:color w:val="FFFFFF"/>
      <w:sz w:val="18"/>
      <w:szCs w:val="18"/>
    </w:rPr>
  </w:style>
  <w:style w:type="paragraph" w:styleId="a8">
    <w:name w:val="Body Text Indent"/>
    <w:basedOn w:val="a"/>
    <w:semiHidden/>
    <w:pPr>
      <w:ind w:firstLineChars="100" w:firstLine="216"/>
    </w:pPr>
  </w:style>
  <w:style w:type="paragraph" w:styleId="a9">
    <w:name w:val="Note Heading"/>
    <w:basedOn w:val="a"/>
    <w:next w:val="a"/>
    <w:semiHidden/>
    <w:pPr>
      <w:jc w:val="center"/>
    </w:pPr>
  </w:style>
  <w:style w:type="paragraph" w:styleId="aa">
    <w:name w:val="Closing"/>
    <w:basedOn w:val="a"/>
    <w:semiHidden/>
    <w:pPr>
      <w:jc w:val="right"/>
    </w:pPr>
  </w:style>
  <w:style w:type="paragraph" w:styleId="2">
    <w:name w:val="Body Text Indent 2"/>
    <w:basedOn w:val="a"/>
    <w:semiHidden/>
    <w:pPr>
      <w:ind w:left="558" w:hangingChars="300" w:hanging="558"/>
    </w:pPr>
    <w:rPr>
      <w:sz w:val="18"/>
    </w:rPr>
  </w:style>
  <w:style w:type="character" w:styleId="ab">
    <w:name w:val="annotation reference"/>
    <w:basedOn w:val="a0"/>
    <w:uiPriority w:val="99"/>
    <w:semiHidden/>
    <w:unhideWhenUsed/>
    <w:rsid w:val="00FD0201"/>
    <w:rPr>
      <w:sz w:val="18"/>
      <w:szCs w:val="18"/>
    </w:rPr>
  </w:style>
  <w:style w:type="paragraph" w:styleId="ac">
    <w:name w:val="annotation text"/>
    <w:basedOn w:val="a"/>
    <w:link w:val="ad"/>
    <w:uiPriority w:val="99"/>
    <w:semiHidden/>
    <w:unhideWhenUsed/>
    <w:rsid w:val="00FD0201"/>
    <w:pPr>
      <w:jc w:val="left"/>
    </w:pPr>
  </w:style>
  <w:style w:type="character" w:customStyle="1" w:styleId="ad">
    <w:name w:val="コメント文字列 (文字)"/>
    <w:basedOn w:val="a0"/>
    <w:link w:val="ac"/>
    <w:uiPriority w:val="99"/>
    <w:semiHidden/>
    <w:rsid w:val="00FD0201"/>
    <w:rPr>
      <w:kern w:val="2"/>
      <w:sz w:val="21"/>
      <w:szCs w:val="24"/>
    </w:rPr>
  </w:style>
  <w:style w:type="paragraph" w:styleId="ae">
    <w:name w:val="annotation subject"/>
    <w:basedOn w:val="ac"/>
    <w:next w:val="ac"/>
    <w:link w:val="af"/>
    <w:uiPriority w:val="99"/>
    <w:semiHidden/>
    <w:unhideWhenUsed/>
    <w:rsid w:val="00FD0201"/>
    <w:rPr>
      <w:b/>
      <w:bCs/>
    </w:rPr>
  </w:style>
  <w:style w:type="character" w:customStyle="1" w:styleId="af">
    <w:name w:val="コメント内容 (文字)"/>
    <w:basedOn w:val="ad"/>
    <w:link w:val="ae"/>
    <w:uiPriority w:val="99"/>
    <w:semiHidden/>
    <w:rsid w:val="00FD0201"/>
    <w:rPr>
      <w:b/>
      <w:bCs/>
      <w:kern w:val="2"/>
      <w:sz w:val="21"/>
      <w:szCs w:val="24"/>
    </w:rPr>
  </w:style>
  <w:style w:type="paragraph" w:styleId="af0">
    <w:name w:val="Balloon Text"/>
    <w:basedOn w:val="a"/>
    <w:link w:val="af1"/>
    <w:uiPriority w:val="99"/>
    <w:semiHidden/>
    <w:unhideWhenUsed/>
    <w:rsid w:val="00FD020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D0201"/>
    <w:rPr>
      <w:rFonts w:asciiTheme="majorHAnsi" w:eastAsiaTheme="majorEastAsia" w:hAnsiTheme="majorHAnsi" w:cstheme="majorBidi"/>
      <w:kern w:val="2"/>
      <w:sz w:val="18"/>
      <w:szCs w:val="18"/>
    </w:rPr>
  </w:style>
  <w:style w:type="character" w:customStyle="1" w:styleId="a4">
    <w:name w:val="ヘッダー (文字)"/>
    <w:basedOn w:val="a0"/>
    <w:link w:val="a3"/>
    <w:semiHidden/>
    <w:rsid w:val="0083131F"/>
    <w:rPr>
      <w:kern w:val="2"/>
      <w:sz w:val="21"/>
      <w:szCs w:val="24"/>
    </w:rPr>
  </w:style>
  <w:style w:type="paragraph" w:styleId="af2">
    <w:name w:val="Revision"/>
    <w:hidden/>
    <w:uiPriority w:val="99"/>
    <w:semiHidden/>
    <w:rsid w:val="00F405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543520">
      <w:bodyDiv w:val="1"/>
      <w:marLeft w:val="0"/>
      <w:marRight w:val="0"/>
      <w:marTop w:val="0"/>
      <w:marBottom w:val="0"/>
      <w:divBdr>
        <w:top w:val="none" w:sz="0" w:space="0" w:color="auto"/>
        <w:left w:val="none" w:sz="0" w:space="0" w:color="auto"/>
        <w:bottom w:val="none" w:sz="0" w:space="0" w:color="auto"/>
        <w:right w:val="none" w:sz="0" w:space="0" w:color="auto"/>
      </w:divBdr>
    </w:div>
    <w:div w:id="173022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CE24E0A0883A048BF1C3D466E328566" ma:contentTypeVersion="20" ma:contentTypeDescription="新しいドキュメントを作成します。" ma:contentTypeScope="" ma:versionID="5ad2e67628eeeef9b9bdfcede30d52af">
  <xsd:schema xmlns:xsd="http://www.w3.org/2001/XMLSchema" xmlns:xs="http://www.w3.org/2001/XMLSchema" xmlns:p="http://schemas.microsoft.com/office/2006/metadata/properties" xmlns:ns1="http://schemas.microsoft.com/sharepoint/v3" xmlns:ns2="bd37ab16-a160-4299-9b01-3f4ac22ca6cc" xmlns:ns3="6b83835e-3442-4d7c-b211-2b3f8535bb8b" targetNamespace="http://schemas.microsoft.com/office/2006/metadata/properties" ma:root="true" ma:fieldsID="79d788cd51e6b7e45891f1902edf327e" ns1:_="" ns2:_="" ns3:_="">
    <xsd:import namespace="http://schemas.microsoft.com/sharepoint/v3"/>
    <xsd:import namespace="bd37ab16-a160-4299-9b01-3f4ac22ca6cc"/>
    <xsd:import namespace="6b83835e-3442-4d7c-b211-2b3f8535bb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1:_dlc_ExpireDateSaved" minOccurs="0"/>
                <xsd:element ref="ns1:_dlc_ExpireDate" minOccurs="0"/>
                <xsd:element ref="ns1:_dlc_Exempt"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5" nillable="true" ma:displayName="元の有効期限" ma:hidden="true" ma:internalName="_dlc_ExpireDateSaved" ma:readOnly="true">
      <xsd:simpleType>
        <xsd:restriction base="dms:DateTime"/>
      </xsd:simpleType>
    </xsd:element>
    <xsd:element name="_dlc_ExpireDate" ma:index="16" nillable="true" ma:displayName="期日" ma:hidden="true" ma:internalName="_dlc_ExpireDate" ma:readOnly="true">
      <xsd:simpleType>
        <xsd:restriction base="dms:DateTime"/>
      </xsd:simpleType>
    </xsd:element>
    <xsd:element name="_dlc_Exempt" ma:index="17" nillable="true" ma:displayName="ポリシー適用除外"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37ab16-a160-4299-9b01-3f4ac22ca6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ad29713b-8086-4d21-a37e-5db330aa049a"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description="" ma:indexed="true" ma:internalName="MediaServiceLocation" ma:readOnly="true">
      <xsd:simpleType>
        <xsd:restriction base="dms:Text"/>
      </xsd:simpleType>
    </xsd:element>
    <xsd:element name="_Flow_SignoffStatus" ma:index="27"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3835e-3442-4d7c-b211-2b3f8535bb8b"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d9df247e-0395-41d2-8fac-aae087a571e3}" ma:internalName="TaxCatchAll" ma:showField="CatchAllData" ma:web="6b83835e-3442-4d7c-b211-2b3f8535bb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d37ab16-a160-4299-9b01-3f4ac22ca6cc" xsi:nil="true"/>
    <lcf76f155ced4ddcb4097134ff3c332f xmlns="bd37ab16-a160-4299-9b01-3f4ac22ca6cc">
      <Terms xmlns="http://schemas.microsoft.com/office/infopath/2007/PartnerControls"/>
    </lcf76f155ced4ddcb4097134ff3c332f>
    <TaxCatchAll xmlns="6b83835e-3442-4d7c-b211-2b3f8535bb8b" xsi:nil="true"/>
  </documentManagement>
</p:properties>
</file>

<file path=customXml/itemProps1.xml><?xml version="1.0" encoding="utf-8"?>
<ds:datastoreItem xmlns:ds="http://schemas.openxmlformats.org/officeDocument/2006/customXml" ds:itemID="{06874D99-7795-46A3-AFC4-46B7DEB6FCB9}"/>
</file>

<file path=customXml/itemProps2.xml><?xml version="1.0" encoding="utf-8"?>
<ds:datastoreItem xmlns:ds="http://schemas.openxmlformats.org/officeDocument/2006/customXml" ds:itemID="{5AC5CAB4-4E72-4FB9-9C95-06A65B4BBB20}"/>
</file>

<file path=customXml/itemProps3.xml><?xml version="1.0" encoding="utf-8"?>
<ds:datastoreItem xmlns:ds="http://schemas.openxmlformats.org/officeDocument/2006/customXml" ds:itemID="{76583BD7-C846-45D7-8D76-6CD61751D268}"/>
</file>

<file path=docProps/app.xml><?xml version="1.0" encoding="utf-8"?>
<Properties xmlns="http://schemas.openxmlformats.org/officeDocument/2006/extended-properties" xmlns:vt="http://schemas.openxmlformats.org/officeDocument/2006/docPropsVTypes">
  <Template>Normal.dotm</Template>
  <TotalTime>7</TotalTime>
  <Pages>6</Pages>
  <Words>4258</Words>
  <Characters>1325</Characters>
  <Application>Microsoft Office Word</Application>
  <DocSecurity>0</DocSecurity>
  <Lines>11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小型オゾン発生装置　認定審査用チェックシート</vt:lpstr>
      <vt:lpstr>小型オゾン発生装置　認定審査用チェックシート</vt:lpstr>
    </vt:vector>
  </TitlesOfParts>
  <Company>富士電機システムズ株式会社</Company>
  <LinksUpToDate>false</LinksUpToDate>
  <CharactersWithSpaces>5572</CharactersWithSpaces>
  <SharedDoc>false</SharedDoc>
  <HLinks>
    <vt:vector size="12" baseType="variant">
      <vt:variant>
        <vt:i4>-1590400494</vt:i4>
      </vt:variant>
      <vt:variant>
        <vt:i4>-1</vt:i4>
      </vt:variant>
      <vt:variant>
        <vt:i4>2052</vt:i4>
      </vt:variant>
      <vt:variant>
        <vt:i4>1</vt:i4>
      </vt:variant>
      <vt:variant>
        <vt:lpwstr>標準ＪＯＡロゴ</vt:lpwstr>
      </vt:variant>
      <vt:variant>
        <vt:lpwstr/>
      </vt:variant>
      <vt:variant>
        <vt:i4>-1590400494</vt:i4>
      </vt:variant>
      <vt:variant>
        <vt:i4>-1</vt:i4>
      </vt:variant>
      <vt:variant>
        <vt:i4>2053</vt:i4>
      </vt:variant>
      <vt:variant>
        <vt:i4>1</vt:i4>
      </vt:variant>
      <vt:variant>
        <vt:lpwstr>標準ＪＯＡロゴ</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小型オゾン発生装置　認定審査用チェックシート</dc:title>
  <dc:creator>default</dc:creator>
  <cp:lastModifiedBy>田村 哲也</cp:lastModifiedBy>
  <cp:revision>4</cp:revision>
  <cp:lastPrinted>2022-10-14T06:07:00Z</cp:lastPrinted>
  <dcterms:created xsi:type="dcterms:W3CDTF">2022-10-14T06:07:00Z</dcterms:created>
  <dcterms:modified xsi:type="dcterms:W3CDTF">2022-10-19T01:54:00Z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0x0101004CE24E0A0883A048BF1C3D466E328566</vt:lpwstr>
  </property>
  <property fmtid="{D5CDD505-2E9C-101B-9397-08002B2CF9AE}" pid="3" name="_dlc_policyId">
    <vt:lpwstr>/sites/msteams_3b8215/Shared Documents/【ファイル共有】</vt:lpwstr>
  </property>
  <property fmtid="{D5CDD505-2E9C-101B-9397-08002B2CF9AE}" pid="4" name="ItemRetentionFormula">
    <vt:lpwstr/>
  </property>
</Properties>
</file>